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2680" w:right="0" w:firstLine="0"/>
        <w:jc w:val="left"/>
        <w:rPr>
          <w:b/>
          <w:sz w:val="32"/>
        </w:rPr>
      </w:pPr>
      <w:r>
        <w:rPr>
          <w:b/>
          <w:sz w:val="32"/>
        </w:rPr>
        <w:t>3.4.5 Spécimen - Plan d’intégration</w:t>
      </w:r>
    </w:p>
    <w:p>
      <w:pPr>
        <w:pStyle w:val="BodyText"/>
        <w:rPr>
          <w:b/>
          <w:sz w:val="48"/>
        </w:rPr>
      </w:pPr>
    </w:p>
    <w:p>
      <w:pPr>
        <w:pStyle w:val="BodyText"/>
        <w:ind w:left="111"/>
      </w:pPr>
      <w:r>
        <w:rPr/>
        <w:t>Etablissement médico-social : 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11"/>
      </w:pPr>
      <w:r>
        <w:rPr/>
        <w:t>Collaborateur : ................................................... Entré en service : .............................</w:t>
      </w:r>
    </w:p>
    <w:p>
      <w:pPr>
        <w:pStyle w:val="BodyText"/>
      </w:pPr>
    </w:p>
    <w:p>
      <w:pPr>
        <w:pStyle w:val="BodyText"/>
        <w:ind w:left="111" w:right="86"/>
      </w:pPr>
      <w:r>
        <w:rPr/>
        <w:t>L’établissement intègre le collaborateur de manière adéquate et l’instruit conformément aux exigences :</w:t>
      </w:r>
    </w:p>
    <w:p>
      <w:pPr>
        <w:pStyle w:val="BodyText"/>
      </w:pPr>
    </w:p>
    <w:p>
      <w:pPr>
        <w:pStyle w:val="BodyText"/>
        <w:tabs>
          <w:tab w:pos="6494" w:val="left" w:leader="none"/>
        </w:tabs>
        <w:ind w:left="111"/>
      </w:pPr>
      <w:r>
        <w:rPr/>
        <w:t>Personne de référence pendant la période</w:t>
      </w:r>
      <w:r>
        <w:rPr>
          <w:spacing w:val="-8"/>
        </w:rPr>
        <w:t> </w:t>
      </w:r>
      <w:r>
        <w:rPr/>
        <w:t>d’intégration :</w:t>
        <w:tab/>
        <w:t>..............................................</w:t>
      </w: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42.600002pt;margin-top:12.846975pt;width:473.4pt;height:.1pt;mso-position-horizontal-relative:page;mso-position-vertical-relative:paragraph;z-index:-251658240;mso-wrap-distance-left:0;mso-wrap-distance-right:0" coordorigin="852,257" coordsize="9468,0" path="m852,257l10320,257e" filled="false" stroked="true" strokeweight=".72001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0"/>
        <w:gridCol w:w="2534"/>
        <w:gridCol w:w="2095"/>
      </w:tblGrid>
      <w:tr>
        <w:trPr>
          <w:trHeight w:val="1054" w:hRule="atLeast"/>
        </w:trPr>
        <w:tc>
          <w:tcPr>
            <w:tcW w:w="48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Questionnaire médical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rempli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Test d’entrée ST/PS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effectué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Date 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...................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Date 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...................</w:t>
            </w:r>
          </w:p>
        </w:tc>
        <w:tc>
          <w:tcPr>
            <w:tcW w:w="20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533" w:right="-15"/>
              <w:rPr>
                <w:sz w:val="24"/>
              </w:rPr>
            </w:pPr>
            <w:r>
              <w:rPr>
                <w:sz w:val="24"/>
              </w:rPr>
              <w:t>Visa: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…………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466" w:right="-15"/>
              <w:rPr>
                <w:sz w:val="24"/>
              </w:rPr>
            </w:pPr>
            <w:r>
              <w:rPr>
                <w:sz w:val="24"/>
              </w:rPr>
              <w:t>Visa 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…………</w:t>
            </w:r>
          </w:p>
        </w:tc>
      </w:tr>
      <w:tr>
        <w:trPr>
          <w:trHeight w:val="720" w:hRule="atLeast"/>
        </w:trPr>
        <w:tc>
          <w:tcPr>
            <w:tcW w:w="48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tabs>
                <w:tab w:pos="1439" w:val="left" w:leader="none"/>
              </w:tabs>
              <w:ind w:left="-1" w:right="89"/>
              <w:jc w:val="right"/>
              <w:rPr>
                <w:sz w:val="24"/>
              </w:rPr>
            </w:pPr>
            <w:r>
              <w:rPr>
                <w:sz w:val="24"/>
              </w:rPr>
              <w:t>Information</w:t>
              <w:tab/>
              <w:t>1 Admin/règlement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d’entreprise</w:t>
            </w:r>
          </w:p>
        </w:tc>
        <w:tc>
          <w:tcPr>
            <w:tcW w:w="25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Date : ...................</w:t>
            </w:r>
          </w:p>
        </w:tc>
        <w:tc>
          <w:tcPr>
            <w:tcW w:w="20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Visa : …………</w:t>
            </w:r>
          </w:p>
        </w:tc>
      </w:tr>
      <w:tr>
        <w:trPr>
          <w:trHeight w:val="551" w:hRule="atLeast"/>
        </w:trPr>
        <w:tc>
          <w:tcPr>
            <w:tcW w:w="4870" w:type="dxa"/>
          </w:tcPr>
          <w:p>
            <w:pPr>
              <w:pStyle w:val="TableParagraph"/>
              <w:spacing w:before="134"/>
              <w:ind w:left="1415"/>
              <w:rPr>
                <w:sz w:val="24"/>
              </w:rPr>
            </w:pPr>
            <w:r>
              <w:rPr>
                <w:sz w:val="24"/>
              </w:rPr>
              <w:t>2 Organisation d’entreprise</w:t>
            </w:r>
          </w:p>
        </w:tc>
        <w:tc>
          <w:tcPr>
            <w:tcW w:w="2534" w:type="dxa"/>
          </w:tcPr>
          <w:p>
            <w:pPr>
              <w:pStyle w:val="TableParagraph"/>
              <w:spacing w:before="134"/>
              <w:ind w:left="92"/>
              <w:rPr>
                <w:sz w:val="24"/>
              </w:rPr>
            </w:pPr>
            <w:r>
              <w:rPr>
                <w:sz w:val="24"/>
              </w:rPr>
              <w:t>Date : ...................</w:t>
            </w:r>
          </w:p>
        </w:tc>
        <w:tc>
          <w:tcPr>
            <w:tcW w:w="2095" w:type="dxa"/>
          </w:tcPr>
          <w:p>
            <w:pPr>
              <w:pStyle w:val="TableParagraph"/>
              <w:spacing w:before="13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Visa : …………</w:t>
            </w:r>
          </w:p>
        </w:tc>
      </w:tr>
      <w:tr>
        <w:trPr>
          <w:trHeight w:val="552" w:hRule="atLeast"/>
        </w:trPr>
        <w:tc>
          <w:tcPr>
            <w:tcW w:w="4870" w:type="dxa"/>
          </w:tcPr>
          <w:p>
            <w:pPr>
              <w:pStyle w:val="TableParagraph"/>
              <w:spacing w:before="134"/>
              <w:ind w:left="-1" w:right="121"/>
              <w:jc w:val="right"/>
              <w:rPr>
                <w:sz w:val="24"/>
              </w:rPr>
            </w:pPr>
            <w:r>
              <w:rPr>
                <w:sz w:val="24"/>
              </w:rPr>
              <w:t>3 Droits + obligations des colla.</w:t>
            </w:r>
          </w:p>
        </w:tc>
        <w:tc>
          <w:tcPr>
            <w:tcW w:w="2534" w:type="dxa"/>
          </w:tcPr>
          <w:p>
            <w:pPr>
              <w:pStyle w:val="TableParagraph"/>
              <w:spacing w:before="134"/>
              <w:ind w:left="93"/>
              <w:rPr>
                <w:sz w:val="24"/>
              </w:rPr>
            </w:pPr>
            <w:r>
              <w:rPr>
                <w:sz w:val="24"/>
              </w:rPr>
              <w:t>Date : ...................</w:t>
            </w:r>
          </w:p>
        </w:tc>
        <w:tc>
          <w:tcPr>
            <w:tcW w:w="2095" w:type="dxa"/>
          </w:tcPr>
          <w:p>
            <w:pPr>
              <w:pStyle w:val="TableParagraph"/>
              <w:spacing w:before="13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Visa : …………</w:t>
            </w:r>
          </w:p>
        </w:tc>
      </w:tr>
      <w:tr>
        <w:trPr>
          <w:trHeight w:val="552" w:hRule="atLeast"/>
        </w:trPr>
        <w:tc>
          <w:tcPr>
            <w:tcW w:w="4870" w:type="dxa"/>
          </w:tcPr>
          <w:p>
            <w:pPr>
              <w:pStyle w:val="TableParagraph"/>
              <w:spacing w:before="134"/>
              <w:ind w:left="1415"/>
              <w:rPr>
                <w:sz w:val="24"/>
              </w:rPr>
            </w:pPr>
            <w:r>
              <w:rPr>
                <w:sz w:val="24"/>
              </w:rPr>
              <w:t>4 Dangers + mesures</w:t>
            </w:r>
          </w:p>
        </w:tc>
        <w:tc>
          <w:tcPr>
            <w:tcW w:w="2534" w:type="dxa"/>
          </w:tcPr>
          <w:p>
            <w:pPr>
              <w:pStyle w:val="TableParagraph"/>
              <w:spacing w:before="134"/>
              <w:ind w:left="92"/>
              <w:rPr>
                <w:sz w:val="24"/>
              </w:rPr>
            </w:pPr>
            <w:r>
              <w:rPr>
                <w:sz w:val="24"/>
              </w:rPr>
              <w:t>Date : ...................</w:t>
            </w:r>
          </w:p>
        </w:tc>
        <w:tc>
          <w:tcPr>
            <w:tcW w:w="2095" w:type="dxa"/>
          </w:tcPr>
          <w:p>
            <w:pPr>
              <w:pStyle w:val="TableParagraph"/>
              <w:spacing w:before="13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Visa : …………</w:t>
            </w:r>
          </w:p>
        </w:tc>
      </w:tr>
      <w:tr>
        <w:trPr>
          <w:trHeight w:val="551" w:hRule="atLeast"/>
        </w:trPr>
        <w:tc>
          <w:tcPr>
            <w:tcW w:w="4870" w:type="dxa"/>
          </w:tcPr>
          <w:p>
            <w:pPr>
              <w:pStyle w:val="TableParagraph"/>
              <w:spacing w:before="134"/>
              <w:ind w:left="1415"/>
              <w:rPr>
                <w:sz w:val="24"/>
              </w:rPr>
            </w:pPr>
            <w:r>
              <w:rPr>
                <w:sz w:val="24"/>
              </w:rPr>
              <w:t>5 Dangers en général</w:t>
            </w:r>
          </w:p>
        </w:tc>
        <w:tc>
          <w:tcPr>
            <w:tcW w:w="2534" w:type="dxa"/>
          </w:tcPr>
          <w:p>
            <w:pPr>
              <w:pStyle w:val="TableParagraph"/>
              <w:spacing w:before="134"/>
              <w:ind w:left="92"/>
              <w:rPr>
                <w:sz w:val="24"/>
              </w:rPr>
            </w:pPr>
            <w:r>
              <w:rPr>
                <w:sz w:val="24"/>
              </w:rPr>
              <w:t>Date : ...................</w:t>
            </w:r>
          </w:p>
        </w:tc>
        <w:tc>
          <w:tcPr>
            <w:tcW w:w="2095" w:type="dxa"/>
          </w:tcPr>
          <w:p>
            <w:pPr>
              <w:pStyle w:val="TableParagraph"/>
              <w:spacing w:before="13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Visa : …………</w:t>
            </w:r>
          </w:p>
        </w:tc>
      </w:tr>
      <w:tr>
        <w:trPr>
          <w:trHeight w:val="551" w:hRule="atLeast"/>
        </w:trPr>
        <w:tc>
          <w:tcPr>
            <w:tcW w:w="4870" w:type="dxa"/>
          </w:tcPr>
          <w:p>
            <w:pPr>
              <w:pStyle w:val="TableParagraph"/>
              <w:spacing w:before="134"/>
              <w:ind w:left="1415"/>
              <w:rPr>
                <w:sz w:val="24"/>
              </w:rPr>
            </w:pPr>
            <w:r>
              <w:rPr>
                <w:sz w:val="24"/>
              </w:rPr>
              <w:t>6 Dangers liés à la profession</w:t>
            </w:r>
          </w:p>
        </w:tc>
        <w:tc>
          <w:tcPr>
            <w:tcW w:w="2534" w:type="dxa"/>
          </w:tcPr>
          <w:p>
            <w:pPr>
              <w:pStyle w:val="TableParagraph"/>
              <w:spacing w:before="134"/>
              <w:ind w:left="92"/>
              <w:rPr>
                <w:sz w:val="24"/>
              </w:rPr>
            </w:pPr>
            <w:r>
              <w:rPr>
                <w:sz w:val="24"/>
              </w:rPr>
              <w:t>Date : ...................</w:t>
            </w:r>
          </w:p>
        </w:tc>
        <w:tc>
          <w:tcPr>
            <w:tcW w:w="2095" w:type="dxa"/>
          </w:tcPr>
          <w:p>
            <w:pPr>
              <w:pStyle w:val="TableParagraph"/>
              <w:spacing w:before="13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Visa : …………</w:t>
            </w:r>
          </w:p>
        </w:tc>
      </w:tr>
      <w:tr>
        <w:trPr>
          <w:trHeight w:val="828" w:hRule="atLeast"/>
        </w:trPr>
        <w:tc>
          <w:tcPr>
            <w:tcW w:w="4870" w:type="dxa"/>
          </w:tcPr>
          <w:p>
            <w:pPr>
              <w:pStyle w:val="TableParagraph"/>
              <w:spacing w:before="134"/>
              <w:ind w:left="1701" w:right="873" w:hanging="286"/>
              <w:rPr>
                <w:sz w:val="24"/>
              </w:rPr>
            </w:pPr>
            <w:r>
              <w:rPr>
                <w:sz w:val="24"/>
              </w:rPr>
              <w:t>7 Comportement en cas D’urgence</w:t>
            </w:r>
          </w:p>
        </w:tc>
        <w:tc>
          <w:tcPr>
            <w:tcW w:w="2534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Date : ...................</w:t>
            </w:r>
          </w:p>
        </w:tc>
        <w:tc>
          <w:tcPr>
            <w:tcW w:w="2095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Visa : …………</w:t>
            </w:r>
          </w:p>
        </w:tc>
      </w:tr>
      <w:tr>
        <w:trPr>
          <w:trHeight w:val="410" w:hRule="atLeast"/>
        </w:trPr>
        <w:tc>
          <w:tcPr>
            <w:tcW w:w="4870" w:type="dxa"/>
          </w:tcPr>
          <w:p>
            <w:pPr>
              <w:pStyle w:val="TableParagraph"/>
              <w:spacing w:line="256" w:lineRule="exact" w:before="134"/>
              <w:ind w:left="1415"/>
              <w:rPr>
                <w:sz w:val="24"/>
              </w:rPr>
            </w:pPr>
            <w:r>
              <w:rPr>
                <w:sz w:val="24"/>
              </w:rPr>
              <w:t>8 ......................................</w:t>
            </w:r>
          </w:p>
        </w:tc>
        <w:tc>
          <w:tcPr>
            <w:tcW w:w="2534" w:type="dxa"/>
          </w:tcPr>
          <w:p>
            <w:pPr>
              <w:pStyle w:val="TableParagraph"/>
              <w:spacing w:line="256" w:lineRule="exact" w:before="134"/>
              <w:ind w:left="92"/>
              <w:rPr>
                <w:sz w:val="24"/>
              </w:rPr>
            </w:pPr>
            <w:r>
              <w:rPr>
                <w:sz w:val="24"/>
              </w:rPr>
              <w:t>Date : ...................</w:t>
            </w:r>
          </w:p>
        </w:tc>
        <w:tc>
          <w:tcPr>
            <w:tcW w:w="2095" w:type="dxa"/>
          </w:tcPr>
          <w:p>
            <w:pPr>
              <w:pStyle w:val="TableParagraph"/>
              <w:spacing w:line="256" w:lineRule="exact" w:before="13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Visa : …………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92" w:after="5"/>
        <w:ind w:left="111"/>
      </w:pPr>
      <w:r>
        <w:rPr/>
        <w:t>Remise EPI (liée à une instruction)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4565"/>
        <w:gridCol w:w="1191"/>
        <w:gridCol w:w="1191"/>
      </w:tblGrid>
      <w:tr>
        <w:trPr>
          <w:trHeight w:val="205" w:hRule="atLeast"/>
        </w:trPr>
        <w:tc>
          <w:tcPr>
            <w:tcW w:w="2551" w:type="dxa"/>
          </w:tcPr>
          <w:p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Article</w:t>
            </w:r>
          </w:p>
        </w:tc>
        <w:tc>
          <w:tcPr>
            <w:tcW w:w="4565" w:type="dxa"/>
          </w:tcPr>
          <w:p>
            <w:pPr>
              <w:pStyle w:val="TableParagraph"/>
              <w:spacing w:line="186" w:lineRule="exact"/>
              <w:ind w:left="70"/>
              <w:rPr>
                <w:sz w:val="18"/>
              </w:rPr>
            </w:pPr>
            <w:r>
              <w:rPr>
                <w:sz w:val="18"/>
              </w:rPr>
              <w:t>Caractéristique</w:t>
            </w:r>
          </w:p>
        </w:tc>
        <w:tc>
          <w:tcPr>
            <w:tcW w:w="1191" w:type="dxa"/>
          </w:tcPr>
          <w:p>
            <w:pPr>
              <w:pStyle w:val="TableParagraph"/>
              <w:spacing w:line="186" w:lineRule="exact"/>
              <w:ind w:left="66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191" w:type="dxa"/>
          </w:tcPr>
          <w:p>
            <w:pPr>
              <w:pStyle w:val="TableParagraph"/>
              <w:spacing w:line="186" w:lineRule="exact"/>
              <w:ind w:left="68"/>
              <w:rPr>
                <w:sz w:val="18"/>
              </w:rPr>
            </w:pPr>
            <w:r>
              <w:rPr>
                <w:sz w:val="18"/>
              </w:rPr>
              <w:t>Visa colla.</w:t>
            </w:r>
          </w:p>
        </w:tc>
      </w:tr>
      <w:tr>
        <w:trPr>
          <w:trHeight w:val="275" w:hRule="atLeast"/>
        </w:trPr>
        <w:tc>
          <w:tcPr>
            <w:tcW w:w="2551" w:type="dxa"/>
          </w:tcPr>
          <w:p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Lunettes de protection</w:t>
            </w:r>
          </w:p>
        </w:tc>
        <w:tc>
          <w:tcPr>
            <w:tcW w:w="4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551" w:type="dxa"/>
          </w:tcPr>
          <w:p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Gants de protection</w:t>
            </w:r>
          </w:p>
        </w:tc>
        <w:tc>
          <w:tcPr>
            <w:tcW w:w="4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51" w:type="dxa"/>
          </w:tcPr>
          <w:p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Protection respiratoire</w:t>
            </w:r>
          </w:p>
        </w:tc>
        <w:tc>
          <w:tcPr>
            <w:tcW w:w="4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283" w:footer="570" w:top="1320" w:bottom="760" w:left="740" w:right="1240"/>
          <w:pgNumType w:start="1"/>
        </w:sectPr>
      </w:pPr>
    </w:p>
    <w:p>
      <w:pPr>
        <w:pStyle w:val="BodyText"/>
        <w:spacing w:before="82" w:after="4"/>
        <w:ind w:left="111"/>
      </w:pPr>
      <w:r>
        <w:rPr/>
        <w:t>Familiarisation avec le travail (feuilles de formation séparées)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828"/>
        <w:gridCol w:w="1133"/>
        <w:gridCol w:w="1135"/>
        <w:gridCol w:w="1133"/>
      </w:tblGrid>
      <w:tr>
        <w:trPr>
          <w:trHeight w:val="206" w:hRule="atLeast"/>
        </w:trPr>
        <w:tc>
          <w:tcPr>
            <w:tcW w:w="2268" w:type="dxa"/>
          </w:tcPr>
          <w:p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Activité</w:t>
            </w:r>
          </w:p>
        </w:tc>
        <w:tc>
          <w:tcPr>
            <w:tcW w:w="3828" w:type="dxa"/>
          </w:tcPr>
          <w:p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Mots-clés</w:t>
            </w:r>
          </w:p>
        </w:tc>
        <w:tc>
          <w:tcPr>
            <w:tcW w:w="1133" w:type="dxa"/>
          </w:tcPr>
          <w:p>
            <w:pPr>
              <w:pStyle w:val="TableParagraph"/>
              <w:spacing w:line="186" w:lineRule="exact"/>
              <w:ind w:left="67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135" w:type="dxa"/>
          </w:tcPr>
          <w:p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Visa collab.</w:t>
            </w:r>
          </w:p>
        </w:tc>
        <w:tc>
          <w:tcPr>
            <w:tcW w:w="1133" w:type="dxa"/>
          </w:tcPr>
          <w:p>
            <w:pPr>
              <w:pStyle w:val="TableParagraph"/>
              <w:spacing w:line="186" w:lineRule="exact"/>
              <w:ind w:left="67"/>
              <w:rPr>
                <w:sz w:val="18"/>
              </w:rPr>
            </w:pPr>
            <w:r>
              <w:rPr>
                <w:sz w:val="18"/>
              </w:rPr>
              <w:t>Visa resp.</w:t>
            </w:r>
          </w:p>
        </w:tc>
      </w:tr>
      <w:tr>
        <w:trPr>
          <w:trHeight w:val="230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after="5"/>
        <w:ind w:left="111"/>
      </w:pPr>
      <w:r>
        <w:rPr/>
        <w:t>Entretiens de qualification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828"/>
        <w:gridCol w:w="1133"/>
        <w:gridCol w:w="1135"/>
        <w:gridCol w:w="1133"/>
      </w:tblGrid>
      <w:tr>
        <w:trPr>
          <w:trHeight w:val="208" w:hRule="atLeast"/>
        </w:trPr>
        <w:tc>
          <w:tcPr>
            <w:tcW w:w="2268" w:type="dxa"/>
          </w:tcPr>
          <w:p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Motif</w:t>
            </w:r>
          </w:p>
        </w:tc>
        <w:tc>
          <w:tcPr>
            <w:tcW w:w="3828" w:type="dxa"/>
          </w:tcPr>
          <w:p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Mots-clés</w:t>
            </w:r>
          </w:p>
        </w:tc>
        <w:tc>
          <w:tcPr>
            <w:tcW w:w="1133" w:type="dxa"/>
          </w:tcPr>
          <w:p>
            <w:pPr>
              <w:pStyle w:val="TableParagraph"/>
              <w:spacing w:line="188" w:lineRule="exact"/>
              <w:ind w:left="67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135" w:type="dxa"/>
          </w:tcPr>
          <w:p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Visa collab.</w:t>
            </w:r>
          </w:p>
        </w:tc>
        <w:tc>
          <w:tcPr>
            <w:tcW w:w="1133" w:type="dxa"/>
          </w:tcPr>
          <w:p>
            <w:pPr>
              <w:pStyle w:val="TableParagraph"/>
              <w:spacing w:line="188" w:lineRule="exact"/>
              <w:ind w:left="67"/>
              <w:rPr>
                <w:sz w:val="18"/>
              </w:rPr>
            </w:pPr>
            <w:r>
              <w:rPr>
                <w:sz w:val="18"/>
              </w:rPr>
              <w:t>Visa resp.</w:t>
            </w:r>
          </w:p>
        </w:tc>
      </w:tr>
      <w:tr>
        <w:trPr>
          <w:trHeight w:val="275" w:hRule="atLeast"/>
        </w:trPr>
        <w:tc>
          <w:tcPr>
            <w:tcW w:w="2268" w:type="dxa"/>
          </w:tcPr>
          <w:p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Entrée</w:t>
            </w:r>
          </w:p>
        </w:tc>
        <w:tc>
          <w:tcPr>
            <w:tcW w:w="3828" w:type="dxa"/>
          </w:tcPr>
          <w:p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Résultat du test d’entrée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after="5"/>
        <w:ind w:left="111"/>
      </w:pPr>
      <w:r>
        <w:rPr/>
        <w:t>Remise de documentation / d’instruments de travail divers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4961"/>
        <w:gridCol w:w="1135"/>
        <w:gridCol w:w="1133"/>
      </w:tblGrid>
      <w:tr>
        <w:trPr>
          <w:trHeight w:val="208" w:hRule="atLeast"/>
        </w:trPr>
        <w:tc>
          <w:tcPr>
            <w:tcW w:w="2268" w:type="dxa"/>
          </w:tcPr>
          <w:p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Article</w:t>
            </w:r>
          </w:p>
        </w:tc>
        <w:tc>
          <w:tcPr>
            <w:tcW w:w="4961" w:type="dxa"/>
          </w:tcPr>
          <w:p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Caractéristique</w:t>
            </w:r>
          </w:p>
        </w:tc>
        <w:tc>
          <w:tcPr>
            <w:tcW w:w="1135" w:type="dxa"/>
          </w:tcPr>
          <w:p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133" w:type="dxa"/>
          </w:tcPr>
          <w:p>
            <w:pPr>
              <w:pStyle w:val="TableParagraph"/>
              <w:spacing w:line="188" w:lineRule="exact"/>
              <w:ind w:left="67"/>
              <w:rPr>
                <w:sz w:val="18"/>
              </w:rPr>
            </w:pPr>
            <w:r>
              <w:rPr>
                <w:sz w:val="18"/>
              </w:rPr>
              <w:t>Visa collab.</w:t>
            </w:r>
          </w:p>
        </w:tc>
      </w:tr>
      <w:tr>
        <w:trPr>
          <w:trHeight w:val="551" w:hRule="atLeast"/>
        </w:trPr>
        <w:tc>
          <w:tcPr>
            <w:tcW w:w="2268" w:type="dxa"/>
          </w:tcPr>
          <w:p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«Que faire en cas</w:t>
            </w:r>
          </w:p>
          <w:p>
            <w:pPr>
              <w:pStyle w:val="TableParagraph"/>
              <w:spacing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d’urgence?»</w:t>
            </w:r>
          </w:p>
        </w:tc>
        <w:tc>
          <w:tcPr>
            <w:tcW w:w="4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68" w:type="dxa"/>
          </w:tcPr>
          <w:p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«Piqûre…»</w:t>
            </w:r>
          </w:p>
        </w:tc>
        <w:tc>
          <w:tcPr>
            <w:tcW w:w="4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header="283" w:footer="570" w:top="1320" w:bottom="760" w:left="7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802.41217pt;width:182.65pt;height:12.1pt;mso-position-horizontal-relative:page;mso-position-vertical-relative:page;z-index:-252484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Manuel de la solution de branche ARODEMS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373840pt;margin-top:802.41217pt;width:36.6pt;height:12.1pt;mso-position-horizontal-relative:page;mso-position-vertical-relative:page;z-index:-252483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5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9.852539pt;margin-top:802.41217pt;width:78.650pt;height:12.1pt;mso-position-horizontal-relative:page;mso-position-vertical-relative:page;z-index:-2524825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version 01.11.2019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829824">
          <wp:simplePos x="0" y="0"/>
          <wp:positionH relativeFrom="page">
            <wp:posOffset>541019</wp:posOffset>
          </wp:positionH>
          <wp:positionV relativeFrom="page">
            <wp:posOffset>179832</wp:posOffset>
          </wp:positionV>
          <wp:extent cx="1123187" cy="54711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3187" cy="54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830848">
          <wp:simplePos x="0" y="0"/>
          <wp:positionH relativeFrom="page">
            <wp:posOffset>5117591</wp:posOffset>
          </wp:positionH>
          <wp:positionV relativeFrom="page">
            <wp:posOffset>292607</wp:posOffset>
          </wp:positionV>
          <wp:extent cx="1536192" cy="29260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6192" cy="292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cpinget</dc:creator>
  <dc:title>Microsoft Word - 2019 MANUEL SolBra.docx</dc:title>
  <dcterms:created xsi:type="dcterms:W3CDTF">2020-08-06T12:38:10Z</dcterms:created>
  <dcterms:modified xsi:type="dcterms:W3CDTF">2020-08-06T12:38:10Z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2020-08-06T00:00:00Z</vt:filetime>
  </property>
</Properties>
</file>