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6E19" w14:textId="77777777" w:rsidR="00907307" w:rsidRDefault="00907307">
      <w:pPr>
        <w:pStyle w:val="Corpsdetexte"/>
        <w:spacing w:before="7"/>
        <w:ind w:left="0"/>
        <w:rPr>
          <w:rFonts w:ascii="Times New Roman"/>
        </w:rPr>
      </w:pPr>
    </w:p>
    <w:p w14:paraId="16D08F86" w14:textId="77777777" w:rsidR="00907307" w:rsidRDefault="00907307">
      <w:pPr>
        <w:rPr>
          <w:rFonts w:ascii="Times New Roman"/>
        </w:rPr>
        <w:sectPr w:rsidR="00907307">
          <w:headerReference w:type="default" r:id="rId7"/>
          <w:footerReference w:type="default" r:id="rId8"/>
          <w:type w:val="continuous"/>
          <w:pgSz w:w="16840" w:h="11910" w:orient="landscape"/>
          <w:pgMar w:top="1580" w:right="1160" w:bottom="760" w:left="740" w:header="720" w:footer="570" w:gutter="0"/>
          <w:pgNumType w:start="129"/>
          <w:cols w:space="720"/>
        </w:sectPr>
      </w:pPr>
    </w:p>
    <w:p w14:paraId="5A1EC45F" w14:textId="77777777" w:rsidR="00907307" w:rsidRDefault="00907307">
      <w:pPr>
        <w:pStyle w:val="Corpsdetexte"/>
        <w:spacing w:before="0"/>
        <w:ind w:left="0"/>
        <w:rPr>
          <w:rFonts w:ascii="Times New Roman"/>
          <w:sz w:val="26"/>
        </w:rPr>
      </w:pPr>
    </w:p>
    <w:p w14:paraId="69604F4B" w14:textId="77777777" w:rsidR="00907307" w:rsidRDefault="005C0DFE">
      <w:pPr>
        <w:pStyle w:val="Corpsdetexte"/>
        <w:tabs>
          <w:tab w:val="left" w:pos="1531"/>
        </w:tabs>
        <w:spacing w:before="157"/>
      </w:pPr>
      <w:r>
        <w:t>Tableau 1.</w:t>
      </w:r>
      <w:r>
        <w:tab/>
        <w:t>Composition de l’équipe</w:t>
      </w:r>
      <w:r>
        <w:rPr>
          <w:spacing w:val="-2"/>
        </w:rPr>
        <w:t xml:space="preserve"> </w:t>
      </w:r>
      <w:r>
        <w:t>Pandémie</w:t>
      </w:r>
    </w:p>
    <w:p w14:paraId="2ECEE7D5" w14:textId="77777777" w:rsidR="00907307" w:rsidRDefault="005C0DFE">
      <w:pPr>
        <w:spacing w:before="89"/>
        <w:ind w:left="111"/>
        <w:rPr>
          <w:b/>
          <w:sz w:val="32"/>
        </w:rPr>
      </w:pPr>
      <w:r>
        <w:br w:type="column"/>
      </w:r>
      <w:r>
        <w:rPr>
          <w:b/>
          <w:sz w:val="32"/>
        </w:rPr>
        <w:t>7.4.10</w:t>
      </w:r>
      <w:bookmarkStart w:id="0" w:name="_GoBack"/>
      <w:bookmarkEnd w:id="0"/>
      <w:r>
        <w:rPr>
          <w:b/>
          <w:sz w:val="32"/>
        </w:rPr>
        <w:t xml:space="preserve"> Plan de pandémie</w:t>
      </w:r>
    </w:p>
    <w:p w14:paraId="52A0AC52" w14:textId="77777777" w:rsidR="00907307" w:rsidRDefault="00907307">
      <w:pPr>
        <w:rPr>
          <w:sz w:val="32"/>
        </w:rPr>
        <w:sectPr w:rsidR="00907307">
          <w:type w:val="continuous"/>
          <w:pgSz w:w="16840" w:h="11910" w:orient="landscape"/>
          <w:pgMar w:top="1580" w:right="1160" w:bottom="760" w:left="740" w:header="720" w:footer="720" w:gutter="0"/>
          <w:cols w:num="2" w:space="720" w:equalWidth="0">
            <w:col w:w="5284" w:space="432"/>
            <w:col w:w="9224"/>
          </w:cols>
        </w:sect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95"/>
        <w:gridCol w:w="1797"/>
        <w:gridCol w:w="1792"/>
        <w:gridCol w:w="1797"/>
        <w:gridCol w:w="1795"/>
        <w:gridCol w:w="1795"/>
      </w:tblGrid>
      <w:tr w:rsidR="00907307" w14:paraId="5AC86D23" w14:textId="77777777">
        <w:trPr>
          <w:trHeight w:val="801"/>
        </w:trPr>
        <w:tc>
          <w:tcPr>
            <w:tcW w:w="3828" w:type="dxa"/>
            <w:shd w:val="clear" w:color="auto" w:fill="BFBFBF"/>
          </w:tcPr>
          <w:p w14:paraId="78FFACBD" w14:textId="77777777" w:rsidR="00907307" w:rsidRDefault="005C0DF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Fonction / processus</w:t>
            </w:r>
          </w:p>
        </w:tc>
        <w:tc>
          <w:tcPr>
            <w:tcW w:w="1795" w:type="dxa"/>
            <w:shd w:val="clear" w:color="auto" w:fill="BFBFBF"/>
          </w:tcPr>
          <w:p w14:paraId="0392BE88" w14:textId="77777777" w:rsidR="00907307" w:rsidRDefault="005C0DF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1797" w:type="dxa"/>
            <w:shd w:val="clear" w:color="auto" w:fill="BFBFBF"/>
          </w:tcPr>
          <w:p w14:paraId="2FA4223A" w14:textId="77777777" w:rsidR="00907307" w:rsidRDefault="005C0DFE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Tél. interne</w:t>
            </w:r>
          </w:p>
        </w:tc>
        <w:tc>
          <w:tcPr>
            <w:tcW w:w="1792" w:type="dxa"/>
            <w:shd w:val="clear" w:color="auto" w:fill="BFBFBF"/>
          </w:tcPr>
          <w:p w14:paraId="46C1D519" w14:textId="77777777" w:rsidR="00907307" w:rsidRDefault="005C0DFE">
            <w:pPr>
              <w:pStyle w:val="TableParagraph"/>
              <w:spacing w:before="120" w:line="244" w:lineRule="auto"/>
              <w:ind w:left="106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Tél. mob. Tél. priv.</w:t>
            </w:r>
          </w:p>
        </w:tc>
        <w:tc>
          <w:tcPr>
            <w:tcW w:w="1797" w:type="dxa"/>
            <w:shd w:val="clear" w:color="auto" w:fill="BFBFBF"/>
          </w:tcPr>
          <w:p w14:paraId="15190B9B" w14:textId="77777777" w:rsidR="00907307" w:rsidRDefault="005C0DFE">
            <w:pPr>
              <w:pStyle w:val="TableParagraph"/>
              <w:spacing w:before="12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Suppléance</w:t>
            </w:r>
          </w:p>
        </w:tc>
        <w:tc>
          <w:tcPr>
            <w:tcW w:w="1795" w:type="dxa"/>
            <w:shd w:val="clear" w:color="auto" w:fill="BFBFBF"/>
          </w:tcPr>
          <w:p w14:paraId="7CDF05E2" w14:textId="77777777" w:rsidR="00907307" w:rsidRDefault="005C0DF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1795" w:type="dxa"/>
            <w:shd w:val="clear" w:color="auto" w:fill="BFBFBF"/>
          </w:tcPr>
          <w:p w14:paraId="12F1A15F" w14:textId="77777777" w:rsidR="00907307" w:rsidRDefault="005C0DFE">
            <w:pPr>
              <w:pStyle w:val="TableParagraph"/>
              <w:spacing w:before="120" w:line="244" w:lineRule="auto"/>
              <w:ind w:left="107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Tél. mob. Tél. priv.</w:t>
            </w:r>
          </w:p>
        </w:tc>
      </w:tr>
      <w:tr w:rsidR="00907307" w14:paraId="59BE7301" w14:textId="77777777">
        <w:trPr>
          <w:trHeight w:val="798"/>
        </w:trPr>
        <w:tc>
          <w:tcPr>
            <w:tcW w:w="3828" w:type="dxa"/>
          </w:tcPr>
          <w:p w14:paraId="560FB753" w14:textId="77777777" w:rsidR="00907307" w:rsidRDefault="005C0DFE">
            <w:pPr>
              <w:pStyle w:val="TableParagraph"/>
              <w:spacing w:before="120" w:line="242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Responsable de l’équipe Pandé- mie</w:t>
            </w:r>
          </w:p>
        </w:tc>
        <w:tc>
          <w:tcPr>
            <w:tcW w:w="1795" w:type="dxa"/>
          </w:tcPr>
          <w:p w14:paraId="33F8BC4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685CA4F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4530C2F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7AB52D09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138DBD4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3FA28B1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09C0448A" w14:textId="77777777">
        <w:trPr>
          <w:trHeight w:val="520"/>
        </w:trPr>
        <w:tc>
          <w:tcPr>
            <w:tcW w:w="3828" w:type="dxa"/>
          </w:tcPr>
          <w:p w14:paraId="7A4EC70D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1795" w:type="dxa"/>
          </w:tcPr>
          <w:p w14:paraId="3B3727D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4DFF84E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5E9B1F3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00092D6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7B200A5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17393C0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04D69051" w14:textId="77777777">
        <w:trPr>
          <w:trHeight w:val="518"/>
        </w:trPr>
        <w:tc>
          <w:tcPr>
            <w:tcW w:w="3828" w:type="dxa"/>
          </w:tcPr>
          <w:p w14:paraId="301228DE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</w:tc>
        <w:tc>
          <w:tcPr>
            <w:tcW w:w="1795" w:type="dxa"/>
          </w:tcPr>
          <w:p w14:paraId="43B6921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4E0FFE4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569A0BC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6EC1ECE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20A9B16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2906CC4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74372199" w14:textId="77777777">
        <w:trPr>
          <w:trHeight w:val="520"/>
        </w:trPr>
        <w:tc>
          <w:tcPr>
            <w:tcW w:w="3828" w:type="dxa"/>
          </w:tcPr>
          <w:p w14:paraId="366B1778" w14:textId="77777777" w:rsidR="00907307" w:rsidRDefault="005C0DFE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  <w:tc>
          <w:tcPr>
            <w:tcW w:w="1795" w:type="dxa"/>
          </w:tcPr>
          <w:p w14:paraId="4570183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785E6DC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59A5EC5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4D68B46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44DE85E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27C2B8C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215095FE" w14:textId="77777777">
        <w:trPr>
          <w:trHeight w:val="520"/>
        </w:trPr>
        <w:tc>
          <w:tcPr>
            <w:tcW w:w="3828" w:type="dxa"/>
          </w:tcPr>
          <w:p w14:paraId="0210E817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Santé</w:t>
            </w:r>
          </w:p>
        </w:tc>
        <w:tc>
          <w:tcPr>
            <w:tcW w:w="1795" w:type="dxa"/>
          </w:tcPr>
          <w:p w14:paraId="5DA4776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0986458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7F25131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4C5B5B0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67BF585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32AC915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C151907" w14:textId="77777777">
        <w:trPr>
          <w:trHeight w:val="520"/>
        </w:trPr>
        <w:tc>
          <w:tcPr>
            <w:tcW w:w="3828" w:type="dxa"/>
          </w:tcPr>
          <w:p w14:paraId="2B96ED84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Sécurité</w:t>
            </w:r>
          </w:p>
        </w:tc>
        <w:tc>
          <w:tcPr>
            <w:tcW w:w="1795" w:type="dxa"/>
          </w:tcPr>
          <w:p w14:paraId="5822BC4A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479E4CD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1EF65B1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6C10BD9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59474EC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1FA7312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2401FD70" w14:textId="77777777">
        <w:trPr>
          <w:trHeight w:val="518"/>
        </w:trPr>
        <w:tc>
          <w:tcPr>
            <w:tcW w:w="3828" w:type="dxa"/>
          </w:tcPr>
          <w:p w14:paraId="006E116A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</w:tc>
        <w:tc>
          <w:tcPr>
            <w:tcW w:w="1795" w:type="dxa"/>
          </w:tcPr>
          <w:p w14:paraId="199ECA5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7BC4C28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4668458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293FDAA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11B4229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46A0DB1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752C8E4A" w14:textId="77777777">
        <w:trPr>
          <w:trHeight w:val="520"/>
        </w:trPr>
        <w:tc>
          <w:tcPr>
            <w:tcW w:w="3828" w:type="dxa"/>
          </w:tcPr>
          <w:p w14:paraId="7B6483BB" w14:textId="77777777" w:rsidR="00907307" w:rsidRDefault="005C0DFE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Service / vente</w:t>
            </w:r>
          </w:p>
        </w:tc>
        <w:tc>
          <w:tcPr>
            <w:tcW w:w="1795" w:type="dxa"/>
          </w:tcPr>
          <w:p w14:paraId="5A1E992A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62E6C06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496F97E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5922DE5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29B7B71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07F8F71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48AB082" w14:textId="77777777">
        <w:trPr>
          <w:trHeight w:val="520"/>
        </w:trPr>
        <w:tc>
          <w:tcPr>
            <w:tcW w:w="3828" w:type="dxa"/>
          </w:tcPr>
          <w:p w14:paraId="495B91A9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Acquisition de matériel / achat</w:t>
            </w:r>
          </w:p>
        </w:tc>
        <w:tc>
          <w:tcPr>
            <w:tcW w:w="1795" w:type="dxa"/>
          </w:tcPr>
          <w:p w14:paraId="58EFE61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065A2D0A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4C7E8CB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2DE8DEC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59B889F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179259C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0EC74C59" w14:textId="77777777">
        <w:trPr>
          <w:trHeight w:val="520"/>
        </w:trPr>
        <w:tc>
          <w:tcPr>
            <w:tcW w:w="3828" w:type="dxa"/>
          </w:tcPr>
          <w:p w14:paraId="37A2522E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Logistique</w:t>
            </w:r>
          </w:p>
        </w:tc>
        <w:tc>
          <w:tcPr>
            <w:tcW w:w="1795" w:type="dxa"/>
          </w:tcPr>
          <w:p w14:paraId="6937783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100BB71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2C7BB06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202BC22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49C41E5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03CDF1F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048DF68B" w14:textId="77777777">
        <w:trPr>
          <w:trHeight w:val="518"/>
        </w:trPr>
        <w:tc>
          <w:tcPr>
            <w:tcW w:w="3828" w:type="dxa"/>
          </w:tcPr>
          <w:p w14:paraId="0EC8A2BD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Gestion des installations</w:t>
            </w:r>
          </w:p>
        </w:tc>
        <w:tc>
          <w:tcPr>
            <w:tcW w:w="1795" w:type="dxa"/>
          </w:tcPr>
          <w:p w14:paraId="4217ED2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2AF299E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3806585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6677779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1032C27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065BA32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29EE34E9" w14:textId="77777777">
        <w:trPr>
          <w:trHeight w:val="520"/>
        </w:trPr>
        <w:tc>
          <w:tcPr>
            <w:tcW w:w="3828" w:type="dxa"/>
          </w:tcPr>
          <w:p w14:paraId="5537E5E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5C7B734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0701887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2" w:type="dxa"/>
          </w:tcPr>
          <w:p w14:paraId="60DDF14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14:paraId="3D7D669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0ED6759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14:paraId="546B0D6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</w:tbl>
    <w:p w14:paraId="3270983A" w14:textId="77777777" w:rsidR="00907307" w:rsidRDefault="00907307">
      <w:pPr>
        <w:rPr>
          <w:rFonts w:ascii="Times New Roman"/>
        </w:rPr>
        <w:sectPr w:rsidR="00907307">
          <w:type w:val="continuous"/>
          <w:pgSz w:w="16840" w:h="11910" w:orient="landscape"/>
          <w:pgMar w:top="1580" w:right="1160" w:bottom="760" w:left="740" w:header="720" w:footer="720" w:gutter="0"/>
          <w:cols w:space="720"/>
        </w:sectPr>
      </w:pPr>
    </w:p>
    <w:p w14:paraId="248CAAC9" w14:textId="77777777" w:rsidR="00907307" w:rsidRDefault="005C0DFE">
      <w:pPr>
        <w:pStyle w:val="Corpsdetexte"/>
        <w:tabs>
          <w:tab w:val="left" w:pos="1531"/>
        </w:tabs>
      </w:pPr>
      <w:r>
        <w:lastRenderedPageBreak/>
        <w:t>Tableau 2.</w:t>
      </w:r>
      <w:r>
        <w:tab/>
        <w:t>Liste des</w:t>
      </w:r>
      <w:r>
        <w:rPr>
          <w:spacing w:val="-2"/>
        </w:rPr>
        <w:t xml:space="preserve"> </w:t>
      </w:r>
      <w:r>
        <w:t>fonctions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867"/>
        <w:gridCol w:w="4867"/>
      </w:tblGrid>
      <w:tr w:rsidR="00907307" w14:paraId="6CFC491A" w14:textId="77777777">
        <w:trPr>
          <w:trHeight w:val="520"/>
        </w:trPr>
        <w:tc>
          <w:tcPr>
            <w:tcW w:w="4867" w:type="dxa"/>
            <w:shd w:val="clear" w:color="auto" w:fill="BFBFBF"/>
          </w:tcPr>
          <w:p w14:paraId="43809FF6" w14:textId="77777777" w:rsidR="00907307" w:rsidRDefault="005C0DFE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Catégorie</w:t>
            </w:r>
          </w:p>
        </w:tc>
        <w:tc>
          <w:tcPr>
            <w:tcW w:w="4867" w:type="dxa"/>
            <w:shd w:val="clear" w:color="auto" w:fill="BFBFBF"/>
          </w:tcPr>
          <w:p w14:paraId="38856A06" w14:textId="77777777" w:rsidR="00907307" w:rsidRDefault="005C0DFE">
            <w:pPr>
              <w:pStyle w:val="TableParagraph"/>
              <w:spacing w:before="1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Fonctions</w:t>
            </w:r>
          </w:p>
        </w:tc>
        <w:tc>
          <w:tcPr>
            <w:tcW w:w="4867" w:type="dxa"/>
            <w:shd w:val="clear" w:color="auto" w:fill="BFBFBF"/>
          </w:tcPr>
          <w:p w14:paraId="714130DC" w14:textId="77777777" w:rsidR="00907307" w:rsidRDefault="005C0DFE">
            <w:pPr>
              <w:pStyle w:val="TableParagraph"/>
              <w:spacing w:before="1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Effectif</w:t>
            </w:r>
          </w:p>
        </w:tc>
      </w:tr>
      <w:tr w:rsidR="00907307" w14:paraId="75C0A026" w14:textId="77777777">
        <w:trPr>
          <w:trHeight w:val="520"/>
        </w:trPr>
        <w:tc>
          <w:tcPr>
            <w:tcW w:w="4867" w:type="dxa"/>
          </w:tcPr>
          <w:p w14:paraId="258D5AEA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Fonctions clés (indispensables)</w:t>
            </w:r>
          </w:p>
        </w:tc>
        <w:tc>
          <w:tcPr>
            <w:tcW w:w="4867" w:type="dxa"/>
          </w:tcPr>
          <w:p w14:paraId="3AE58F3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13B3DA0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403BC0FA" w14:textId="77777777">
        <w:trPr>
          <w:trHeight w:val="799"/>
        </w:trPr>
        <w:tc>
          <w:tcPr>
            <w:tcW w:w="4867" w:type="dxa"/>
          </w:tcPr>
          <w:p w14:paraId="79CCCEEF" w14:textId="77777777" w:rsidR="00907307" w:rsidRDefault="005C0DFE">
            <w:pPr>
              <w:pStyle w:val="TableParagraph"/>
              <w:spacing w:before="120" w:line="244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Activité possible uniquement dans les lo- caux de l’entreprise</w:t>
            </w:r>
          </w:p>
        </w:tc>
        <w:tc>
          <w:tcPr>
            <w:tcW w:w="4867" w:type="dxa"/>
          </w:tcPr>
          <w:p w14:paraId="412B8DDA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3EEDB4B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189916F1" w14:textId="77777777">
        <w:trPr>
          <w:trHeight w:val="801"/>
        </w:trPr>
        <w:tc>
          <w:tcPr>
            <w:tcW w:w="4867" w:type="dxa"/>
          </w:tcPr>
          <w:p w14:paraId="4F671C7F" w14:textId="77777777" w:rsidR="00907307" w:rsidRDefault="005C0DFE">
            <w:pPr>
              <w:pStyle w:val="TableParagraph"/>
              <w:spacing w:before="120" w:line="244" w:lineRule="auto"/>
              <w:ind w:left="107" w:right="439"/>
              <w:rPr>
                <w:sz w:val="24"/>
              </w:rPr>
            </w:pPr>
            <w:r>
              <w:rPr>
                <w:sz w:val="24"/>
              </w:rPr>
              <w:t>Contact direct avec d’autres personnes / clients</w:t>
            </w:r>
          </w:p>
        </w:tc>
        <w:tc>
          <w:tcPr>
            <w:tcW w:w="4867" w:type="dxa"/>
          </w:tcPr>
          <w:p w14:paraId="41BD20A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0F99C14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4B56C31" w14:textId="77777777">
        <w:trPr>
          <w:trHeight w:val="520"/>
        </w:trPr>
        <w:tc>
          <w:tcPr>
            <w:tcW w:w="4867" w:type="dxa"/>
          </w:tcPr>
          <w:p w14:paraId="4411D3F9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Télétravail possible</w:t>
            </w:r>
          </w:p>
        </w:tc>
        <w:tc>
          <w:tcPr>
            <w:tcW w:w="4867" w:type="dxa"/>
          </w:tcPr>
          <w:p w14:paraId="7AFDC8A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7508912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74C10E79" w14:textId="77777777">
        <w:trPr>
          <w:trHeight w:val="518"/>
        </w:trPr>
        <w:tc>
          <w:tcPr>
            <w:tcW w:w="4867" w:type="dxa"/>
          </w:tcPr>
          <w:p w14:paraId="1F048AB7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Fonctions non indispensables</w:t>
            </w:r>
          </w:p>
        </w:tc>
        <w:tc>
          <w:tcPr>
            <w:tcW w:w="4867" w:type="dxa"/>
          </w:tcPr>
          <w:p w14:paraId="0C4A4C1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1955343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0B2B47EB" w14:textId="77777777">
        <w:trPr>
          <w:trHeight w:val="520"/>
        </w:trPr>
        <w:tc>
          <w:tcPr>
            <w:tcW w:w="4867" w:type="dxa"/>
          </w:tcPr>
          <w:p w14:paraId="2D5538C3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Fonctions pouvant être externalisées</w:t>
            </w:r>
          </w:p>
        </w:tc>
        <w:tc>
          <w:tcPr>
            <w:tcW w:w="4867" w:type="dxa"/>
          </w:tcPr>
          <w:p w14:paraId="396F4D9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7E01190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5AA0E783" w14:textId="77777777">
        <w:trPr>
          <w:trHeight w:val="520"/>
        </w:trPr>
        <w:tc>
          <w:tcPr>
            <w:tcW w:w="4867" w:type="dxa"/>
          </w:tcPr>
          <w:p w14:paraId="1672B26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4932DD7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3F66824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4825FCBE" w14:textId="77777777">
        <w:trPr>
          <w:trHeight w:val="520"/>
        </w:trPr>
        <w:tc>
          <w:tcPr>
            <w:tcW w:w="4867" w:type="dxa"/>
          </w:tcPr>
          <w:p w14:paraId="69DE60E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1337A53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58C9935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4D428A1E" w14:textId="77777777">
        <w:trPr>
          <w:trHeight w:val="518"/>
        </w:trPr>
        <w:tc>
          <w:tcPr>
            <w:tcW w:w="4867" w:type="dxa"/>
          </w:tcPr>
          <w:p w14:paraId="745DEF3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52AE39C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7" w:type="dxa"/>
          </w:tcPr>
          <w:p w14:paraId="00EADD9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</w:tbl>
    <w:p w14:paraId="0CB99292" w14:textId="77777777" w:rsidR="00907307" w:rsidRDefault="00907307">
      <w:pPr>
        <w:rPr>
          <w:rFonts w:ascii="Times New Roman"/>
        </w:rPr>
        <w:sectPr w:rsidR="00907307">
          <w:pgSz w:w="16840" w:h="11910" w:orient="landscape"/>
          <w:pgMar w:top="1580" w:right="1160" w:bottom="760" w:left="740" w:header="720" w:footer="570" w:gutter="0"/>
          <w:cols w:space="720"/>
        </w:sectPr>
      </w:pPr>
    </w:p>
    <w:p w14:paraId="463898AC" w14:textId="77777777" w:rsidR="00907307" w:rsidRDefault="005C0DFE">
      <w:pPr>
        <w:pStyle w:val="Corpsdetexte"/>
        <w:tabs>
          <w:tab w:val="left" w:pos="1531"/>
        </w:tabs>
      </w:pPr>
      <w:r>
        <w:lastRenderedPageBreak/>
        <w:t>Tableau 3.</w:t>
      </w:r>
      <w:r>
        <w:tab/>
        <w:t>Installations techniques requises pour le</w:t>
      </w:r>
      <w:r>
        <w:rPr>
          <w:spacing w:val="1"/>
        </w:rPr>
        <w:t xml:space="preserve"> </w:t>
      </w:r>
      <w:r>
        <w:t>télétravail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7"/>
        <w:gridCol w:w="4819"/>
      </w:tblGrid>
      <w:tr w:rsidR="00907307" w14:paraId="29D335AF" w14:textId="77777777">
        <w:trPr>
          <w:trHeight w:val="801"/>
        </w:trPr>
        <w:tc>
          <w:tcPr>
            <w:tcW w:w="4819" w:type="dxa"/>
            <w:shd w:val="clear" w:color="auto" w:fill="BFBFBF"/>
          </w:tcPr>
          <w:p w14:paraId="0445C9B7" w14:textId="77777777" w:rsidR="00907307" w:rsidRDefault="005C0DFE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Technologie</w:t>
            </w:r>
          </w:p>
        </w:tc>
        <w:tc>
          <w:tcPr>
            <w:tcW w:w="4817" w:type="dxa"/>
            <w:shd w:val="clear" w:color="auto" w:fill="BFBFBF"/>
          </w:tcPr>
          <w:p w14:paraId="0458330C" w14:textId="77777777" w:rsidR="00907307" w:rsidRDefault="005C0DFE">
            <w:pPr>
              <w:pStyle w:val="TableParagraph"/>
              <w:spacing w:before="1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4819" w:type="dxa"/>
            <w:shd w:val="clear" w:color="auto" w:fill="BFBFBF"/>
          </w:tcPr>
          <w:p w14:paraId="46AB045D" w14:textId="77777777" w:rsidR="00907307" w:rsidRDefault="005C0DFE">
            <w:pPr>
              <w:pStyle w:val="TableParagraph"/>
              <w:spacing w:before="122" w:line="242" w:lineRule="auto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Raccordements existants entre le domi- cile et l’entreprise</w:t>
            </w:r>
          </w:p>
        </w:tc>
      </w:tr>
      <w:tr w:rsidR="00907307" w14:paraId="08FBD137" w14:textId="77777777">
        <w:trPr>
          <w:trHeight w:val="1079"/>
        </w:trPr>
        <w:tc>
          <w:tcPr>
            <w:tcW w:w="4819" w:type="dxa"/>
          </w:tcPr>
          <w:p w14:paraId="26BF4282" w14:textId="77777777" w:rsidR="00907307" w:rsidRDefault="005C0DFE">
            <w:pPr>
              <w:pStyle w:val="TableParagraph"/>
              <w:spacing w:before="120" w:line="242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Numéro d’accès direct / procédure d’accès à distance au réseau informatique de l’en- treprise</w:t>
            </w:r>
          </w:p>
        </w:tc>
        <w:tc>
          <w:tcPr>
            <w:tcW w:w="4817" w:type="dxa"/>
          </w:tcPr>
          <w:p w14:paraId="1267371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1CB93A3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2E0C5FA1" w14:textId="77777777">
        <w:trPr>
          <w:trHeight w:val="520"/>
        </w:trPr>
        <w:tc>
          <w:tcPr>
            <w:tcW w:w="4819" w:type="dxa"/>
          </w:tcPr>
          <w:p w14:paraId="3F95CE0C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Téléphone (fixe, mobile)</w:t>
            </w:r>
          </w:p>
        </w:tc>
        <w:tc>
          <w:tcPr>
            <w:tcW w:w="4817" w:type="dxa"/>
          </w:tcPr>
          <w:p w14:paraId="710E7C7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53CB01A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1F3A4896" w14:textId="77777777">
        <w:trPr>
          <w:trHeight w:val="518"/>
        </w:trPr>
        <w:tc>
          <w:tcPr>
            <w:tcW w:w="4819" w:type="dxa"/>
          </w:tcPr>
          <w:p w14:paraId="2BBD8126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4817" w:type="dxa"/>
          </w:tcPr>
          <w:p w14:paraId="20106A9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30D6104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AAB3E04" w14:textId="77777777">
        <w:trPr>
          <w:trHeight w:val="1360"/>
        </w:trPr>
        <w:tc>
          <w:tcPr>
            <w:tcW w:w="4819" w:type="dxa"/>
          </w:tcPr>
          <w:p w14:paraId="19FF5419" w14:textId="77777777" w:rsidR="00907307" w:rsidRDefault="005C0DFE">
            <w:pPr>
              <w:pStyle w:val="TableParagraph"/>
              <w:spacing w:before="122" w:line="242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PC / ordinateur portable / bloc-notes élec- tronique</w:t>
            </w:r>
          </w:p>
          <w:p w14:paraId="7349FFFF" w14:textId="77777777" w:rsidR="00907307" w:rsidRDefault="005C0DFE">
            <w:pPr>
              <w:pStyle w:val="TableParagraph"/>
              <w:spacing w:before="2" w:line="244" w:lineRule="auto"/>
              <w:ind w:left="107" w:right="378"/>
              <w:rPr>
                <w:sz w:val="24"/>
              </w:rPr>
            </w:pPr>
            <w:r>
              <w:rPr>
                <w:sz w:val="24"/>
              </w:rPr>
              <w:t>(via GSM-G4 en l’absence de connexion Internet / W-LAN)</w:t>
            </w:r>
          </w:p>
        </w:tc>
        <w:tc>
          <w:tcPr>
            <w:tcW w:w="4817" w:type="dxa"/>
          </w:tcPr>
          <w:p w14:paraId="78EECD5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7C47D45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2D0EB129" w14:textId="77777777">
        <w:trPr>
          <w:trHeight w:val="1079"/>
        </w:trPr>
        <w:tc>
          <w:tcPr>
            <w:tcW w:w="4819" w:type="dxa"/>
          </w:tcPr>
          <w:p w14:paraId="467702E2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Smartphone / tablette</w:t>
            </w:r>
          </w:p>
          <w:p w14:paraId="5EB6735D" w14:textId="77777777" w:rsidR="00907307" w:rsidRDefault="005C0DFE">
            <w:pPr>
              <w:pStyle w:val="TableParagraph"/>
              <w:spacing w:before="5" w:line="244" w:lineRule="auto"/>
              <w:ind w:left="107" w:right="378"/>
              <w:rPr>
                <w:sz w:val="24"/>
              </w:rPr>
            </w:pPr>
            <w:r>
              <w:rPr>
                <w:sz w:val="24"/>
              </w:rPr>
              <w:t>(via GSM-G4 en l’absence de connexion Internet / W-LAN)</w:t>
            </w:r>
          </w:p>
        </w:tc>
        <w:tc>
          <w:tcPr>
            <w:tcW w:w="4817" w:type="dxa"/>
          </w:tcPr>
          <w:p w14:paraId="187499C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4C3BCC0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0FBABAB8" w14:textId="77777777">
        <w:trPr>
          <w:trHeight w:val="520"/>
        </w:trPr>
        <w:tc>
          <w:tcPr>
            <w:tcW w:w="4819" w:type="dxa"/>
          </w:tcPr>
          <w:p w14:paraId="27AF4777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Licences pour logiciels</w:t>
            </w:r>
          </w:p>
        </w:tc>
        <w:tc>
          <w:tcPr>
            <w:tcW w:w="4817" w:type="dxa"/>
          </w:tcPr>
          <w:p w14:paraId="0A55645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08F73BB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7732E735" w14:textId="77777777">
        <w:trPr>
          <w:trHeight w:val="520"/>
        </w:trPr>
        <w:tc>
          <w:tcPr>
            <w:tcW w:w="4819" w:type="dxa"/>
          </w:tcPr>
          <w:p w14:paraId="0999D327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Capacité du serveur</w:t>
            </w:r>
          </w:p>
        </w:tc>
        <w:tc>
          <w:tcPr>
            <w:tcW w:w="4817" w:type="dxa"/>
          </w:tcPr>
          <w:p w14:paraId="6D463C6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3A8764C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09A65218" w14:textId="77777777">
        <w:trPr>
          <w:trHeight w:val="520"/>
        </w:trPr>
        <w:tc>
          <w:tcPr>
            <w:tcW w:w="4819" w:type="dxa"/>
          </w:tcPr>
          <w:p w14:paraId="76DCDB2E" w14:textId="77777777" w:rsidR="00907307" w:rsidRDefault="005C0DF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Adaptation de la sécurité informatique</w:t>
            </w:r>
          </w:p>
        </w:tc>
        <w:tc>
          <w:tcPr>
            <w:tcW w:w="4817" w:type="dxa"/>
          </w:tcPr>
          <w:p w14:paraId="11D1688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29A3BD6A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7C1BA586" w14:textId="77777777">
        <w:trPr>
          <w:trHeight w:val="518"/>
        </w:trPr>
        <w:tc>
          <w:tcPr>
            <w:tcW w:w="4819" w:type="dxa"/>
          </w:tcPr>
          <w:p w14:paraId="4CA81A3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</w:tcPr>
          <w:p w14:paraId="680386DA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6A593A3A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128513E" w14:textId="77777777">
        <w:trPr>
          <w:trHeight w:val="520"/>
        </w:trPr>
        <w:tc>
          <w:tcPr>
            <w:tcW w:w="4819" w:type="dxa"/>
          </w:tcPr>
          <w:p w14:paraId="4BA9F97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</w:tcPr>
          <w:p w14:paraId="52D3565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10A33B5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789E05DC" w14:textId="77777777">
        <w:trPr>
          <w:trHeight w:val="520"/>
        </w:trPr>
        <w:tc>
          <w:tcPr>
            <w:tcW w:w="4819" w:type="dxa"/>
          </w:tcPr>
          <w:p w14:paraId="62C1B32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</w:tcPr>
          <w:p w14:paraId="3C02D42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5390E49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</w:tbl>
    <w:p w14:paraId="6153D20A" w14:textId="77777777" w:rsidR="00907307" w:rsidRDefault="00907307">
      <w:pPr>
        <w:rPr>
          <w:rFonts w:ascii="Times New Roman"/>
        </w:rPr>
        <w:sectPr w:rsidR="00907307">
          <w:pgSz w:w="16840" w:h="11910" w:orient="landscape"/>
          <w:pgMar w:top="1580" w:right="1160" w:bottom="760" w:left="740" w:header="720" w:footer="570" w:gutter="0"/>
          <w:cols w:space="720"/>
        </w:sectPr>
      </w:pPr>
    </w:p>
    <w:p w14:paraId="67ADB30E" w14:textId="77777777" w:rsidR="00907307" w:rsidRDefault="005C0DFE">
      <w:pPr>
        <w:pStyle w:val="Corpsdetexte"/>
        <w:tabs>
          <w:tab w:val="left" w:pos="1531"/>
        </w:tabs>
      </w:pPr>
      <w:r>
        <w:lastRenderedPageBreak/>
        <w:t>Tableau 4.</w:t>
      </w:r>
      <w:r>
        <w:tab/>
        <w:t>Produits indispensables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1"/>
        <w:gridCol w:w="4814"/>
      </w:tblGrid>
      <w:tr w:rsidR="00907307" w14:paraId="082B703D" w14:textId="77777777">
        <w:trPr>
          <w:trHeight w:val="801"/>
        </w:trPr>
        <w:tc>
          <w:tcPr>
            <w:tcW w:w="4819" w:type="dxa"/>
            <w:shd w:val="clear" w:color="auto" w:fill="BFBFBF"/>
          </w:tcPr>
          <w:p w14:paraId="0DBB0FBC" w14:textId="77777777" w:rsidR="00907307" w:rsidRDefault="005C0DFE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Produits indispensables</w:t>
            </w:r>
          </w:p>
        </w:tc>
        <w:tc>
          <w:tcPr>
            <w:tcW w:w="4821" w:type="dxa"/>
            <w:shd w:val="clear" w:color="auto" w:fill="BFBFBF"/>
          </w:tcPr>
          <w:p w14:paraId="5C574522" w14:textId="77777777" w:rsidR="00907307" w:rsidRDefault="005C0DFE">
            <w:pPr>
              <w:pStyle w:val="TableParagraph"/>
              <w:spacing w:before="12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Fonctions compétentes</w:t>
            </w:r>
          </w:p>
        </w:tc>
        <w:tc>
          <w:tcPr>
            <w:tcW w:w="4814" w:type="dxa"/>
            <w:shd w:val="clear" w:color="auto" w:fill="BFBFBF"/>
          </w:tcPr>
          <w:p w14:paraId="1B041F24" w14:textId="77777777" w:rsidR="00907307" w:rsidRDefault="005C0DFE">
            <w:pPr>
              <w:pStyle w:val="TableParagraph"/>
              <w:spacing w:before="122" w:line="242" w:lineRule="auto"/>
              <w:ind w:left="108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Redéploiement du personnel possible oui / non</w:t>
            </w:r>
          </w:p>
        </w:tc>
      </w:tr>
      <w:tr w:rsidR="00907307" w14:paraId="6BB86178" w14:textId="77777777">
        <w:trPr>
          <w:trHeight w:val="520"/>
        </w:trPr>
        <w:tc>
          <w:tcPr>
            <w:tcW w:w="4819" w:type="dxa"/>
          </w:tcPr>
          <w:p w14:paraId="057D8491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3B536F31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</w:tcPr>
          <w:p w14:paraId="0ADD6D57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4DA1BCB6" w14:textId="77777777">
        <w:trPr>
          <w:trHeight w:val="518"/>
        </w:trPr>
        <w:tc>
          <w:tcPr>
            <w:tcW w:w="4819" w:type="dxa"/>
          </w:tcPr>
          <w:p w14:paraId="1B8021A5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1D9783E5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</w:tcPr>
          <w:p w14:paraId="58ABB092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1B399136" w14:textId="77777777">
        <w:trPr>
          <w:trHeight w:val="520"/>
        </w:trPr>
        <w:tc>
          <w:tcPr>
            <w:tcW w:w="4819" w:type="dxa"/>
          </w:tcPr>
          <w:p w14:paraId="50D16CA1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0D414684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</w:tcPr>
          <w:p w14:paraId="1C3AEA41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767BB7CF" w14:textId="77777777">
        <w:trPr>
          <w:trHeight w:val="520"/>
        </w:trPr>
        <w:tc>
          <w:tcPr>
            <w:tcW w:w="4819" w:type="dxa"/>
          </w:tcPr>
          <w:p w14:paraId="0A84970B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1BA32CFB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</w:tcPr>
          <w:p w14:paraId="5E01648F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14277F9F" w14:textId="77777777">
        <w:trPr>
          <w:trHeight w:val="520"/>
        </w:trPr>
        <w:tc>
          <w:tcPr>
            <w:tcW w:w="4819" w:type="dxa"/>
          </w:tcPr>
          <w:p w14:paraId="034775B1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677AB395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</w:tcPr>
          <w:p w14:paraId="69484261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670E2D22" w14:textId="77777777">
        <w:trPr>
          <w:trHeight w:val="518"/>
        </w:trPr>
        <w:tc>
          <w:tcPr>
            <w:tcW w:w="4819" w:type="dxa"/>
          </w:tcPr>
          <w:p w14:paraId="4A57BE51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232D152D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</w:tcPr>
          <w:p w14:paraId="13921A78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7892FECC" w14:textId="77777777">
        <w:trPr>
          <w:trHeight w:val="520"/>
        </w:trPr>
        <w:tc>
          <w:tcPr>
            <w:tcW w:w="4819" w:type="dxa"/>
          </w:tcPr>
          <w:p w14:paraId="25E64C64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0F0D6668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</w:tcPr>
          <w:p w14:paraId="101E619A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17C9B017" w14:textId="77777777">
        <w:trPr>
          <w:trHeight w:val="520"/>
        </w:trPr>
        <w:tc>
          <w:tcPr>
            <w:tcW w:w="4819" w:type="dxa"/>
          </w:tcPr>
          <w:p w14:paraId="3A45DE9B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 w14:paraId="2579BBF3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4" w:type="dxa"/>
          </w:tcPr>
          <w:p w14:paraId="4A2C125F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751336" w14:textId="77777777" w:rsidR="00907307" w:rsidRDefault="00907307">
      <w:pPr>
        <w:rPr>
          <w:rFonts w:ascii="Times New Roman"/>
          <w:sz w:val="20"/>
        </w:rPr>
        <w:sectPr w:rsidR="00907307">
          <w:pgSz w:w="16840" w:h="11910" w:orient="landscape"/>
          <w:pgMar w:top="1580" w:right="1160" w:bottom="760" w:left="740" w:header="720" w:footer="570" w:gutter="0"/>
          <w:cols w:space="720"/>
        </w:sectPr>
      </w:pPr>
    </w:p>
    <w:p w14:paraId="396EC294" w14:textId="77777777" w:rsidR="00907307" w:rsidRDefault="005C0DFE">
      <w:pPr>
        <w:pStyle w:val="Corpsdetexte"/>
        <w:tabs>
          <w:tab w:val="left" w:pos="1531"/>
        </w:tabs>
      </w:pPr>
      <w:r>
        <w:lastRenderedPageBreak/>
        <w:t>Tableau 5.</w:t>
      </w:r>
      <w:r>
        <w:tab/>
        <w:t>Produits non</w:t>
      </w:r>
      <w:r>
        <w:rPr>
          <w:spacing w:val="-2"/>
        </w:rPr>
        <w:t xml:space="preserve"> </w:t>
      </w:r>
      <w:r>
        <w:t>indispensables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1"/>
        <w:gridCol w:w="4814"/>
      </w:tblGrid>
      <w:tr w:rsidR="00907307" w14:paraId="4E947178" w14:textId="77777777">
        <w:trPr>
          <w:trHeight w:val="801"/>
        </w:trPr>
        <w:tc>
          <w:tcPr>
            <w:tcW w:w="4819" w:type="dxa"/>
            <w:shd w:val="clear" w:color="auto" w:fill="BFBFBF"/>
          </w:tcPr>
          <w:p w14:paraId="692B77F0" w14:textId="77777777" w:rsidR="00907307" w:rsidRDefault="005C0DFE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Produits non indispensables</w:t>
            </w:r>
          </w:p>
        </w:tc>
        <w:tc>
          <w:tcPr>
            <w:tcW w:w="4821" w:type="dxa"/>
            <w:shd w:val="clear" w:color="auto" w:fill="BFBFBF"/>
          </w:tcPr>
          <w:p w14:paraId="43A519AA" w14:textId="77777777" w:rsidR="00907307" w:rsidRDefault="005C0DFE">
            <w:pPr>
              <w:pStyle w:val="TableParagraph"/>
              <w:spacing w:before="12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Fonctions compétentes</w:t>
            </w:r>
          </w:p>
        </w:tc>
        <w:tc>
          <w:tcPr>
            <w:tcW w:w="4814" w:type="dxa"/>
            <w:shd w:val="clear" w:color="auto" w:fill="BFBFBF"/>
          </w:tcPr>
          <w:p w14:paraId="2FD662AE" w14:textId="77777777" w:rsidR="00907307" w:rsidRDefault="005C0DFE">
            <w:pPr>
              <w:pStyle w:val="TableParagraph"/>
              <w:spacing w:before="122" w:line="242" w:lineRule="auto"/>
              <w:ind w:left="108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Redéploiement du personnel possible oui / non</w:t>
            </w:r>
          </w:p>
        </w:tc>
      </w:tr>
      <w:tr w:rsidR="00907307" w14:paraId="351A810B" w14:textId="77777777">
        <w:trPr>
          <w:trHeight w:val="520"/>
        </w:trPr>
        <w:tc>
          <w:tcPr>
            <w:tcW w:w="4819" w:type="dxa"/>
          </w:tcPr>
          <w:p w14:paraId="2FD1F4A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24A30E9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</w:tcPr>
          <w:p w14:paraId="1E72CC7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496925D3" w14:textId="77777777">
        <w:trPr>
          <w:trHeight w:val="518"/>
        </w:trPr>
        <w:tc>
          <w:tcPr>
            <w:tcW w:w="4819" w:type="dxa"/>
          </w:tcPr>
          <w:p w14:paraId="54D542F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14779C09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</w:tcPr>
          <w:p w14:paraId="4BA9BA9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2FF6CA7E" w14:textId="77777777">
        <w:trPr>
          <w:trHeight w:val="520"/>
        </w:trPr>
        <w:tc>
          <w:tcPr>
            <w:tcW w:w="4819" w:type="dxa"/>
          </w:tcPr>
          <w:p w14:paraId="61DCF51A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74B3E46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</w:tcPr>
          <w:p w14:paraId="344E03D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C9AE9D2" w14:textId="77777777">
        <w:trPr>
          <w:trHeight w:val="520"/>
        </w:trPr>
        <w:tc>
          <w:tcPr>
            <w:tcW w:w="4819" w:type="dxa"/>
          </w:tcPr>
          <w:p w14:paraId="29C306C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39E7292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</w:tcPr>
          <w:p w14:paraId="74228D7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747AC2D4" w14:textId="77777777">
        <w:trPr>
          <w:trHeight w:val="520"/>
        </w:trPr>
        <w:tc>
          <w:tcPr>
            <w:tcW w:w="4819" w:type="dxa"/>
          </w:tcPr>
          <w:p w14:paraId="0E090F69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0CA0D4D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</w:tcPr>
          <w:p w14:paraId="1111D73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195B3D81" w14:textId="77777777">
        <w:trPr>
          <w:trHeight w:val="518"/>
        </w:trPr>
        <w:tc>
          <w:tcPr>
            <w:tcW w:w="4819" w:type="dxa"/>
          </w:tcPr>
          <w:p w14:paraId="24913B6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72A07F9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</w:tcPr>
          <w:p w14:paraId="124C6F6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597EE0A9" w14:textId="77777777">
        <w:trPr>
          <w:trHeight w:val="520"/>
        </w:trPr>
        <w:tc>
          <w:tcPr>
            <w:tcW w:w="4819" w:type="dxa"/>
          </w:tcPr>
          <w:p w14:paraId="5C534B5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027E1B6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</w:tcPr>
          <w:p w14:paraId="3AEE0D3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640A51B" w14:textId="77777777">
        <w:trPr>
          <w:trHeight w:val="520"/>
        </w:trPr>
        <w:tc>
          <w:tcPr>
            <w:tcW w:w="4819" w:type="dxa"/>
          </w:tcPr>
          <w:p w14:paraId="737D9BC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1" w:type="dxa"/>
          </w:tcPr>
          <w:p w14:paraId="34CDAF6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4" w:type="dxa"/>
          </w:tcPr>
          <w:p w14:paraId="51CDFBC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</w:tbl>
    <w:p w14:paraId="590AF644" w14:textId="77777777" w:rsidR="00907307" w:rsidRDefault="00907307">
      <w:pPr>
        <w:rPr>
          <w:rFonts w:ascii="Times New Roman"/>
        </w:rPr>
        <w:sectPr w:rsidR="00907307">
          <w:pgSz w:w="16840" w:h="11910" w:orient="landscape"/>
          <w:pgMar w:top="1580" w:right="1160" w:bottom="760" w:left="740" w:header="720" w:footer="570" w:gutter="0"/>
          <w:cols w:space="720"/>
        </w:sectPr>
      </w:pPr>
    </w:p>
    <w:p w14:paraId="14967967" w14:textId="77777777" w:rsidR="00907307" w:rsidRDefault="005C0DFE">
      <w:pPr>
        <w:pStyle w:val="Corpsdetexte"/>
        <w:tabs>
          <w:tab w:val="left" w:pos="1531"/>
        </w:tabs>
      </w:pPr>
      <w:r>
        <w:lastRenderedPageBreak/>
        <w:t>Tableau 6.</w:t>
      </w:r>
      <w:r>
        <w:tab/>
        <w:t>Fournisseurs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921"/>
        <w:gridCol w:w="2919"/>
        <w:gridCol w:w="2921"/>
        <w:gridCol w:w="2921"/>
      </w:tblGrid>
      <w:tr w:rsidR="00907307" w14:paraId="5D331FD3" w14:textId="77777777">
        <w:trPr>
          <w:trHeight w:val="1360"/>
        </w:trPr>
        <w:tc>
          <w:tcPr>
            <w:tcW w:w="2921" w:type="dxa"/>
            <w:shd w:val="clear" w:color="auto" w:fill="BFBFBF"/>
          </w:tcPr>
          <w:p w14:paraId="6BBC3111" w14:textId="77777777" w:rsidR="00907307" w:rsidRDefault="005C0DFE">
            <w:pPr>
              <w:pStyle w:val="TableParagraph"/>
              <w:spacing w:before="122" w:line="242" w:lineRule="auto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Fournisseurs / presta- taires</w:t>
            </w:r>
          </w:p>
        </w:tc>
        <w:tc>
          <w:tcPr>
            <w:tcW w:w="2921" w:type="dxa"/>
            <w:shd w:val="clear" w:color="auto" w:fill="BFBFBF"/>
          </w:tcPr>
          <w:p w14:paraId="2DB35269" w14:textId="77777777" w:rsidR="00907307" w:rsidRDefault="005C0DFE">
            <w:pPr>
              <w:pStyle w:val="TableParagraph"/>
              <w:spacing w:before="122" w:line="242" w:lineRule="auto"/>
              <w:ind w:left="107"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Plan de pandémie dans l’entreprise du fournis- seur / prestataire</w:t>
            </w:r>
          </w:p>
          <w:p w14:paraId="536D5C16" w14:textId="77777777" w:rsidR="00907307" w:rsidRDefault="005C0DFE">
            <w:pPr>
              <w:pStyle w:val="TableParagraph"/>
              <w:spacing w:before="4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(oui / non)</w:t>
            </w:r>
          </w:p>
        </w:tc>
        <w:tc>
          <w:tcPr>
            <w:tcW w:w="2919" w:type="dxa"/>
            <w:shd w:val="clear" w:color="auto" w:fill="BFBFBF"/>
          </w:tcPr>
          <w:p w14:paraId="25729EF2" w14:textId="77777777" w:rsidR="00907307" w:rsidRDefault="005C0DFE">
            <w:pPr>
              <w:pStyle w:val="TableParagraph"/>
              <w:spacing w:before="122" w:line="242" w:lineRule="auto"/>
              <w:ind w:left="10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Principaux produits li- vrés à l’entreprise</w:t>
            </w:r>
          </w:p>
        </w:tc>
        <w:tc>
          <w:tcPr>
            <w:tcW w:w="2921" w:type="dxa"/>
            <w:shd w:val="clear" w:color="auto" w:fill="BFBFBF"/>
          </w:tcPr>
          <w:p w14:paraId="3948736B" w14:textId="77777777" w:rsidR="00907307" w:rsidRDefault="005C0DFE">
            <w:pPr>
              <w:pStyle w:val="TableParagraph"/>
              <w:spacing w:before="1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Mode de livraison</w:t>
            </w:r>
          </w:p>
          <w:p w14:paraId="2B80B0FB" w14:textId="77777777" w:rsidR="00907307" w:rsidRDefault="005C0DFE">
            <w:pPr>
              <w:pStyle w:val="TableParagraph"/>
              <w:spacing w:before="123" w:line="244" w:lineRule="auto"/>
              <w:ind w:left="106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(courrier / autres ser- vices de transport)</w:t>
            </w:r>
          </w:p>
        </w:tc>
        <w:tc>
          <w:tcPr>
            <w:tcW w:w="2921" w:type="dxa"/>
            <w:shd w:val="clear" w:color="auto" w:fill="BFBFBF"/>
          </w:tcPr>
          <w:p w14:paraId="03125040" w14:textId="77777777" w:rsidR="00907307" w:rsidRDefault="005C0DFE">
            <w:pPr>
              <w:pStyle w:val="TableParagraph"/>
              <w:spacing w:before="122" w:line="242" w:lineRule="auto"/>
              <w:ind w:left="1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Risque de contamina- tion par les produits li- vrés à l’entreprise</w:t>
            </w:r>
          </w:p>
          <w:p w14:paraId="709D4A2A" w14:textId="77777777" w:rsidR="00907307" w:rsidRDefault="005C0DFE">
            <w:pPr>
              <w:pStyle w:val="TableParagraph"/>
              <w:spacing w:before="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(oui / non, lesquels)</w:t>
            </w:r>
          </w:p>
        </w:tc>
      </w:tr>
      <w:tr w:rsidR="00907307" w14:paraId="52F1F8EF" w14:textId="77777777">
        <w:trPr>
          <w:trHeight w:val="520"/>
        </w:trPr>
        <w:tc>
          <w:tcPr>
            <w:tcW w:w="2921" w:type="dxa"/>
          </w:tcPr>
          <w:p w14:paraId="0D58C81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2008CB8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0A23467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0651F72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1182688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7A83C3DC" w14:textId="77777777">
        <w:trPr>
          <w:trHeight w:val="520"/>
        </w:trPr>
        <w:tc>
          <w:tcPr>
            <w:tcW w:w="2921" w:type="dxa"/>
          </w:tcPr>
          <w:p w14:paraId="27E7D18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035CEBD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1ECFCCB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4ECE11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E83348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B75301B" w14:textId="77777777">
        <w:trPr>
          <w:trHeight w:val="518"/>
        </w:trPr>
        <w:tc>
          <w:tcPr>
            <w:tcW w:w="2921" w:type="dxa"/>
          </w:tcPr>
          <w:p w14:paraId="2BFDC96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42255A3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2E023D2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6F1E1B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86CA7F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3B85069C" w14:textId="77777777">
        <w:trPr>
          <w:trHeight w:val="520"/>
        </w:trPr>
        <w:tc>
          <w:tcPr>
            <w:tcW w:w="2921" w:type="dxa"/>
          </w:tcPr>
          <w:p w14:paraId="09C3798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B1A752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310E3B9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0A107CC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358E9F6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78690F87" w14:textId="77777777">
        <w:trPr>
          <w:trHeight w:val="520"/>
        </w:trPr>
        <w:tc>
          <w:tcPr>
            <w:tcW w:w="2921" w:type="dxa"/>
          </w:tcPr>
          <w:p w14:paraId="795B554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3FE27C8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6ECF04E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16FBF9E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5BAF8AB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C5A88DE" w14:textId="77777777">
        <w:trPr>
          <w:trHeight w:val="520"/>
        </w:trPr>
        <w:tc>
          <w:tcPr>
            <w:tcW w:w="2921" w:type="dxa"/>
          </w:tcPr>
          <w:p w14:paraId="71859CB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DD9D6E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1915F4D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7A5FD52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4980C6E1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2B847F97" w14:textId="77777777">
        <w:trPr>
          <w:trHeight w:val="518"/>
        </w:trPr>
        <w:tc>
          <w:tcPr>
            <w:tcW w:w="2921" w:type="dxa"/>
          </w:tcPr>
          <w:p w14:paraId="6841926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369A46A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5795F26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E80281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058DC9D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2274AE07" w14:textId="77777777">
        <w:trPr>
          <w:trHeight w:val="520"/>
        </w:trPr>
        <w:tc>
          <w:tcPr>
            <w:tcW w:w="2921" w:type="dxa"/>
          </w:tcPr>
          <w:p w14:paraId="151F98D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7836AFB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6500E4B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6E5402E5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7FFFC09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</w:tbl>
    <w:p w14:paraId="71450454" w14:textId="77777777" w:rsidR="00907307" w:rsidRDefault="00907307">
      <w:pPr>
        <w:rPr>
          <w:rFonts w:ascii="Times New Roman"/>
        </w:rPr>
        <w:sectPr w:rsidR="00907307">
          <w:pgSz w:w="16840" w:h="11910" w:orient="landscape"/>
          <w:pgMar w:top="1580" w:right="1160" w:bottom="760" w:left="740" w:header="720" w:footer="570" w:gutter="0"/>
          <w:cols w:space="720"/>
        </w:sectPr>
      </w:pPr>
    </w:p>
    <w:p w14:paraId="7FC3F6C9" w14:textId="77777777" w:rsidR="00907307" w:rsidRDefault="005C0DFE">
      <w:pPr>
        <w:pStyle w:val="Corpsdetexte"/>
        <w:tabs>
          <w:tab w:val="left" w:pos="1531"/>
        </w:tabs>
      </w:pPr>
      <w:r>
        <w:lastRenderedPageBreak/>
        <w:t>Tableau 7.</w:t>
      </w:r>
      <w:r>
        <w:tab/>
        <w:t>Clients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921"/>
        <w:gridCol w:w="2919"/>
        <w:gridCol w:w="2921"/>
        <w:gridCol w:w="2921"/>
      </w:tblGrid>
      <w:tr w:rsidR="00907307" w14:paraId="2C4878F2" w14:textId="77777777">
        <w:trPr>
          <w:trHeight w:val="1360"/>
        </w:trPr>
        <w:tc>
          <w:tcPr>
            <w:tcW w:w="2921" w:type="dxa"/>
            <w:shd w:val="clear" w:color="auto" w:fill="BFBFBF"/>
          </w:tcPr>
          <w:p w14:paraId="1BDF68FE" w14:textId="77777777" w:rsidR="00907307" w:rsidRDefault="005C0DFE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Principaux clients</w:t>
            </w:r>
          </w:p>
        </w:tc>
        <w:tc>
          <w:tcPr>
            <w:tcW w:w="2921" w:type="dxa"/>
            <w:shd w:val="clear" w:color="auto" w:fill="BFBFBF"/>
          </w:tcPr>
          <w:p w14:paraId="64CBA85F" w14:textId="77777777" w:rsidR="00907307" w:rsidRDefault="005C0DFE">
            <w:pPr>
              <w:pStyle w:val="TableParagraph"/>
              <w:spacing w:before="122" w:line="242" w:lineRule="auto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Plan de pandémie dans l’entreprise du client</w:t>
            </w:r>
          </w:p>
          <w:p w14:paraId="74072504" w14:textId="77777777" w:rsidR="00907307" w:rsidRDefault="005C0DFE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(oui / non)</w:t>
            </w:r>
          </w:p>
        </w:tc>
        <w:tc>
          <w:tcPr>
            <w:tcW w:w="2919" w:type="dxa"/>
            <w:shd w:val="clear" w:color="auto" w:fill="BFBFBF"/>
          </w:tcPr>
          <w:p w14:paraId="512408DB" w14:textId="77777777" w:rsidR="00907307" w:rsidRDefault="005C0DFE">
            <w:pPr>
              <w:pStyle w:val="TableParagraph"/>
              <w:spacing w:before="122" w:line="242" w:lineRule="auto"/>
              <w:ind w:left="10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Principaux produits li- vrés aux clients</w:t>
            </w:r>
          </w:p>
        </w:tc>
        <w:tc>
          <w:tcPr>
            <w:tcW w:w="2921" w:type="dxa"/>
            <w:shd w:val="clear" w:color="auto" w:fill="BFBFBF"/>
          </w:tcPr>
          <w:p w14:paraId="6E74A3E1" w14:textId="77777777" w:rsidR="00907307" w:rsidRDefault="005C0DFE">
            <w:pPr>
              <w:pStyle w:val="TableParagraph"/>
              <w:spacing w:before="1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Mode de livraison</w:t>
            </w:r>
          </w:p>
          <w:p w14:paraId="0BBFE547" w14:textId="77777777" w:rsidR="00907307" w:rsidRDefault="005C0DFE">
            <w:pPr>
              <w:pStyle w:val="TableParagraph"/>
              <w:spacing w:before="123" w:line="244" w:lineRule="auto"/>
              <w:ind w:left="106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(courrier / autres ser- vices de transport)</w:t>
            </w:r>
          </w:p>
        </w:tc>
        <w:tc>
          <w:tcPr>
            <w:tcW w:w="2921" w:type="dxa"/>
            <w:shd w:val="clear" w:color="auto" w:fill="BFBFBF"/>
          </w:tcPr>
          <w:p w14:paraId="5BCB960E" w14:textId="77777777" w:rsidR="00907307" w:rsidRDefault="005C0DFE">
            <w:pPr>
              <w:pStyle w:val="TableParagraph"/>
              <w:spacing w:before="122" w:line="242" w:lineRule="auto"/>
              <w:ind w:left="10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Risque de contamina- tion par les produits li- vrés aux clients (oui / non, lesquels)</w:t>
            </w:r>
          </w:p>
        </w:tc>
      </w:tr>
      <w:tr w:rsidR="00907307" w14:paraId="5373EFFE" w14:textId="77777777">
        <w:trPr>
          <w:trHeight w:val="520"/>
        </w:trPr>
        <w:tc>
          <w:tcPr>
            <w:tcW w:w="2921" w:type="dxa"/>
          </w:tcPr>
          <w:p w14:paraId="735497E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0F55724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5C0D1DE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7E41DFAA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402E836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63602E8" w14:textId="77777777">
        <w:trPr>
          <w:trHeight w:val="520"/>
        </w:trPr>
        <w:tc>
          <w:tcPr>
            <w:tcW w:w="2921" w:type="dxa"/>
          </w:tcPr>
          <w:p w14:paraId="21CABA7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796137B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21A3F779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A599E39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4B17AC3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4C986D08" w14:textId="77777777">
        <w:trPr>
          <w:trHeight w:val="518"/>
        </w:trPr>
        <w:tc>
          <w:tcPr>
            <w:tcW w:w="2921" w:type="dxa"/>
          </w:tcPr>
          <w:p w14:paraId="411A6B1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D8AAE3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3C4A468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08816F8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689F915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1DD88A1A" w14:textId="77777777">
        <w:trPr>
          <w:trHeight w:val="520"/>
        </w:trPr>
        <w:tc>
          <w:tcPr>
            <w:tcW w:w="2921" w:type="dxa"/>
          </w:tcPr>
          <w:p w14:paraId="0E9BBA5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0748DE7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118C72C6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541BD81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4B3DD31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09BC1F35" w14:textId="77777777">
        <w:trPr>
          <w:trHeight w:val="520"/>
        </w:trPr>
        <w:tc>
          <w:tcPr>
            <w:tcW w:w="2921" w:type="dxa"/>
          </w:tcPr>
          <w:p w14:paraId="1736D260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D3178E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5DF903F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351951AD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75F2FD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099347C5" w14:textId="77777777">
        <w:trPr>
          <w:trHeight w:val="520"/>
        </w:trPr>
        <w:tc>
          <w:tcPr>
            <w:tcW w:w="2921" w:type="dxa"/>
          </w:tcPr>
          <w:p w14:paraId="1105F9A4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D46C3B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0ECE699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1FB4BAB7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736BCC8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1299E864" w14:textId="77777777">
        <w:trPr>
          <w:trHeight w:val="518"/>
        </w:trPr>
        <w:tc>
          <w:tcPr>
            <w:tcW w:w="2921" w:type="dxa"/>
          </w:tcPr>
          <w:p w14:paraId="7234FE7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7614353C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004B3C9B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6160B8E2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56A1A73E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  <w:tr w:rsidR="00907307" w14:paraId="61BA6BC9" w14:textId="77777777">
        <w:trPr>
          <w:trHeight w:val="520"/>
        </w:trPr>
        <w:tc>
          <w:tcPr>
            <w:tcW w:w="2921" w:type="dxa"/>
          </w:tcPr>
          <w:p w14:paraId="3575094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65F12D5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9" w:type="dxa"/>
          </w:tcPr>
          <w:p w14:paraId="70669423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2A4E01D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1" w:type="dxa"/>
          </w:tcPr>
          <w:p w14:paraId="0DAA84EF" w14:textId="77777777" w:rsidR="00907307" w:rsidRDefault="00907307">
            <w:pPr>
              <w:pStyle w:val="TableParagraph"/>
              <w:rPr>
                <w:rFonts w:ascii="Times New Roman"/>
              </w:rPr>
            </w:pPr>
          </w:p>
        </w:tc>
      </w:tr>
    </w:tbl>
    <w:p w14:paraId="47C5E93E" w14:textId="77777777" w:rsidR="00907307" w:rsidRDefault="00907307">
      <w:pPr>
        <w:rPr>
          <w:rFonts w:ascii="Times New Roman"/>
        </w:rPr>
        <w:sectPr w:rsidR="00907307">
          <w:pgSz w:w="16840" w:h="11910" w:orient="landscape"/>
          <w:pgMar w:top="1580" w:right="1160" w:bottom="760" w:left="740" w:header="720" w:footer="570" w:gutter="0"/>
          <w:cols w:space="720"/>
        </w:sectPr>
      </w:pPr>
    </w:p>
    <w:p w14:paraId="0E91C698" w14:textId="77777777" w:rsidR="00907307" w:rsidRDefault="005C0DFE">
      <w:pPr>
        <w:pStyle w:val="Corpsdetexte"/>
        <w:tabs>
          <w:tab w:val="left" w:pos="1531"/>
        </w:tabs>
      </w:pPr>
      <w:r>
        <w:lastRenderedPageBreak/>
        <w:t>Tableau 8.</w:t>
      </w:r>
      <w:r>
        <w:tab/>
        <w:t>Evaluation du risque</w:t>
      </w:r>
      <w:r>
        <w:rPr>
          <w:spacing w:val="4"/>
        </w:rPr>
        <w:t xml:space="preserve"> </w:t>
      </w:r>
      <w:r>
        <w:t>d'infection</w:t>
      </w:r>
    </w:p>
    <w:tbl>
      <w:tblPr>
        <w:tblStyle w:val="TableNormal"/>
        <w:tblW w:w="0" w:type="auto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867"/>
        <w:gridCol w:w="4868"/>
      </w:tblGrid>
      <w:tr w:rsidR="00907307" w14:paraId="4A3EFDF8" w14:textId="77777777">
        <w:trPr>
          <w:trHeight w:val="551"/>
        </w:trPr>
        <w:tc>
          <w:tcPr>
            <w:tcW w:w="4867" w:type="dxa"/>
            <w:shd w:val="clear" w:color="auto" w:fill="BFBFBF"/>
          </w:tcPr>
          <w:p w14:paraId="097C6B3F" w14:textId="77777777" w:rsidR="00907307" w:rsidRDefault="005C0DFE">
            <w:pPr>
              <w:pStyle w:val="TableParagraph"/>
              <w:spacing w:before="1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Risque d'infection</w:t>
            </w:r>
          </w:p>
        </w:tc>
        <w:tc>
          <w:tcPr>
            <w:tcW w:w="4867" w:type="dxa"/>
            <w:shd w:val="clear" w:color="auto" w:fill="BFBFBF"/>
          </w:tcPr>
          <w:p w14:paraId="052B01F1" w14:textId="77777777" w:rsidR="00907307" w:rsidRDefault="005C0DFE">
            <w:pPr>
              <w:pStyle w:val="TableParagraph"/>
              <w:spacing w:before="1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Contacts</w:t>
            </w:r>
          </w:p>
        </w:tc>
        <w:tc>
          <w:tcPr>
            <w:tcW w:w="4868" w:type="dxa"/>
            <w:shd w:val="clear" w:color="auto" w:fill="BFBFBF"/>
          </w:tcPr>
          <w:p w14:paraId="5DF63AEA" w14:textId="77777777" w:rsidR="00907307" w:rsidRDefault="005C0DFE">
            <w:pPr>
              <w:pStyle w:val="TableParagraph"/>
              <w:spacing w:before="1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Mesures / matériel</w:t>
            </w:r>
          </w:p>
        </w:tc>
      </w:tr>
      <w:tr w:rsidR="00907307" w14:paraId="216CD1F6" w14:textId="77777777">
        <w:trPr>
          <w:trHeight w:val="2159"/>
        </w:trPr>
        <w:tc>
          <w:tcPr>
            <w:tcW w:w="4867" w:type="dxa"/>
          </w:tcPr>
          <w:p w14:paraId="6DA20090" w14:textId="77777777" w:rsidR="00907307" w:rsidRDefault="005C0DFE">
            <w:pPr>
              <w:pStyle w:val="TableParagraph"/>
              <w:spacing w:before="177"/>
              <w:ind w:right="218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faible</w:t>
            </w:r>
          </w:p>
        </w:tc>
        <w:tc>
          <w:tcPr>
            <w:tcW w:w="4867" w:type="dxa"/>
          </w:tcPr>
          <w:p w14:paraId="7AFC7C9C" w14:textId="77777777" w:rsidR="00907307" w:rsidRDefault="005C0DFE">
            <w:pPr>
              <w:pStyle w:val="TableParagraph"/>
              <w:spacing w:before="179"/>
              <w:ind w:left="109"/>
              <w:rPr>
                <w:sz w:val="19"/>
              </w:rPr>
            </w:pPr>
            <w:r>
              <w:rPr>
                <w:sz w:val="19"/>
              </w:rPr>
              <w:t>Pas de contacts</w:t>
            </w:r>
          </w:p>
          <w:p w14:paraId="434566E1" w14:textId="77777777" w:rsidR="00907307" w:rsidRDefault="00907307">
            <w:pPr>
              <w:pStyle w:val="TableParagraph"/>
              <w:spacing w:before="7"/>
              <w:rPr>
                <w:sz w:val="15"/>
              </w:rPr>
            </w:pPr>
          </w:p>
          <w:p w14:paraId="5888A977" w14:textId="77777777" w:rsidR="00907307" w:rsidRDefault="005C0DFE"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(bureau à une seule personne)</w:t>
            </w:r>
          </w:p>
          <w:p w14:paraId="0DDA315F" w14:textId="77777777" w:rsidR="00907307" w:rsidRDefault="005C0DFE">
            <w:pPr>
              <w:pStyle w:val="TableParagraph"/>
              <w:spacing w:before="170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  <w:p w14:paraId="06A4B5A6" w14:textId="77777777" w:rsidR="00907307" w:rsidRDefault="005C0DFE">
            <w:pPr>
              <w:pStyle w:val="TableParagraph"/>
              <w:spacing w:before="48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  <w:p w14:paraId="77D95441" w14:textId="77777777" w:rsidR="00907307" w:rsidRDefault="005C0DFE">
            <w:pPr>
              <w:pStyle w:val="TableParagraph"/>
              <w:spacing w:before="46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  <w:p w14:paraId="67822F3B" w14:textId="77777777" w:rsidR="00907307" w:rsidRDefault="005C0DFE">
            <w:pPr>
              <w:pStyle w:val="TableParagraph"/>
              <w:spacing w:before="48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</w:tc>
        <w:tc>
          <w:tcPr>
            <w:tcW w:w="4868" w:type="dxa"/>
          </w:tcPr>
          <w:p w14:paraId="085AE0C0" w14:textId="77777777" w:rsidR="00907307" w:rsidRDefault="005C0DFE">
            <w:pPr>
              <w:pStyle w:val="TableParagraph"/>
              <w:spacing w:before="179"/>
              <w:ind w:left="109"/>
              <w:rPr>
                <w:sz w:val="19"/>
              </w:rPr>
            </w:pPr>
            <w:r>
              <w:rPr>
                <w:sz w:val="19"/>
              </w:rPr>
              <w:t>Pas de matériel particulier nécessaire</w:t>
            </w:r>
          </w:p>
        </w:tc>
      </w:tr>
      <w:tr w:rsidR="00907307" w14:paraId="5A405CEE" w14:textId="77777777">
        <w:trPr>
          <w:trHeight w:val="1960"/>
        </w:trPr>
        <w:tc>
          <w:tcPr>
            <w:tcW w:w="4867" w:type="dxa"/>
          </w:tcPr>
          <w:p w14:paraId="66BF8449" w14:textId="77777777" w:rsidR="00907307" w:rsidRDefault="005C0DFE">
            <w:pPr>
              <w:pStyle w:val="TableParagraph"/>
              <w:spacing w:before="177"/>
              <w:ind w:right="212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moyen</w:t>
            </w:r>
          </w:p>
        </w:tc>
        <w:tc>
          <w:tcPr>
            <w:tcW w:w="4867" w:type="dxa"/>
          </w:tcPr>
          <w:p w14:paraId="5C42CE04" w14:textId="77777777" w:rsidR="00907307" w:rsidRDefault="005C0DFE">
            <w:pPr>
              <w:pStyle w:val="TableParagraph"/>
              <w:spacing w:before="179" w:line="309" w:lineRule="auto"/>
              <w:ind w:left="109" w:right="519"/>
              <w:rPr>
                <w:sz w:val="19"/>
              </w:rPr>
            </w:pPr>
            <w:r>
              <w:rPr>
                <w:sz w:val="19"/>
              </w:rPr>
              <w:t>Contacts avec la clientèle, bureau à plusieurs per- sonnes</w:t>
            </w:r>
          </w:p>
          <w:p w14:paraId="09E66611" w14:textId="77777777" w:rsidR="00907307" w:rsidRDefault="005C0DFE">
            <w:pPr>
              <w:pStyle w:val="TableParagraph"/>
              <w:spacing w:before="103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  <w:p w14:paraId="66E66241" w14:textId="77777777" w:rsidR="00907307" w:rsidRDefault="005C0DFE">
            <w:pPr>
              <w:pStyle w:val="TableParagraph"/>
              <w:spacing w:before="48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  <w:p w14:paraId="2F544DC7" w14:textId="77777777" w:rsidR="00907307" w:rsidRDefault="005C0DFE">
            <w:pPr>
              <w:pStyle w:val="TableParagraph"/>
              <w:spacing w:before="48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  <w:p w14:paraId="50388FED" w14:textId="77777777" w:rsidR="00907307" w:rsidRDefault="005C0DFE">
            <w:pPr>
              <w:pStyle w:val="TableParagraph"/>
              <w:spacing w:before="45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</w:tc>
        <w:tc>
          <w:tcPr>
            <w:tcW w:w="4868" w:type="dxa"/>
          </w:tcPr>
          <w:p w14:paraId="24F65FA0" w14:textId="77777777" w:rsidR="00907307" w:rsidRDefault="00907307">
            <w:pPr>
              <w:pStyle w:val="TableParagraph"/>
              <w:spacing w:before="5"/>
              <w:rPr>
                <w:sz w:val="28"/>
              </w:rPr>
            </w:pPr>
          </w:p>
          <w:p w14:paraId="1ABF3F84" w14:textId="77777777" w:rsidR="00907307" w:rsidRDefault="005C0DFE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rPr>
                <w:sz w:val="19"/>
              </w:rPr>
            </w:pPr>
            <w:r>
              <w:rPr>
                <w:sz w:val="19"/>
              </w:rPr>
              <w:t>Evtl. masques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d’hygiène</w:t>
            </w:r>
          </w:p>
          <w:p w14:paraId="35F45BE2" w14:textId="77777777" w:rsidR="00907307" w:rsidRDefault="005C0DFE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46"/>
              <w:rPr>
                <w:sz w:val="19"/>
              </w:rPr>
            </w:pPr>
            <w:r>
              <w:rPr>
                <w:sz w:val="19"/>
              </w:rPr>
              <w:t>Lavage et désinfection des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mains</w:t>
            </w:r>
          </w:p>
          <w:p w14:paraId="7A75B807" w14:textId="77777777" w:rsidR="00907307" w:rsidRDefault="005C0DFE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48"/>
              <w:rPr>
                <w:sz w:val="19"/>
              </w:rPr>
            </w:pPr>
            <w:r>
              <w:rPr>
                <w:sz w:val="19"/>
              </w:rPr>
              <w:t>Autres mesures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d’hygiène</w:t>
            </w:r>
          </w:p>
          <w:p w14:paraId="1121D6F6" w14:textId="77777777" w:rsidR="00907307" w:rsidRDefault="005C0DFE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48"/>
              <w:rPr>
                <w:sz w:val="19"/>
              </w:rPr>
            </w:pPr>
            <w:r>
              <w:rPr>
                <w:sz w:val="19"/>
              </w:rPr>
              <w:t>Cloison ou feuilles 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</w:p>
        </w:tc>
      </w:tr>
      <w:tr w:rsidR="00907307" w14:paraId="78F65E03" w14:textId="77777777">
        <w:trPr>
          <w:trHeight w:val="1958"/>
        </w:trPr>
        <w:tc>
          <w:tcPr>
            <w:tcW w:w="4867" w:type="dxa"/>
          </w:tcPr>
          <w:p w14:paraId="7239EDD3" w14:textId="77777777" w:rsidR="00907307" w:rsidRDefault="005C0DFE">
            <w:pPr>
              <w:pStyle w:val="TableParagraph"/>
              <w:spacing w:before="177"/>
              <w:ind w:left="2175" w:right="217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élevé</w:t>
            </w:r>
          </w:p>
        </w:tc>
        <w:tc>
          <w:tcPr>
            <w:tcW w:w="4867" w:type="dxa"/>
          </w:tcPr>
          <w:p w14:paraId="3365AFEA" w14:textId="77777777" w:rsidR="00907307" w:rsidRDefault="005C0DFE">
            <w:pPr>
              <w:pStyle w:val="TableParagraph"/>
              <w:spacing w:before="179" w:line="304" w:lineRule="auto"/>
              <w:ind w:left="109" w:right="254"/>
              <w:rPr>
                <w:sz w:val="19"/>
              </w:rPr>
            </w:pPr>
            <w:r>
              <w:rPr>
                <w:sz w:val="19"/>
              </w:rPr>
              <w:t>Personnel chargé du nettoyage, personnel chargé de l’élimination des déchets</w:t>
            </w:r>
          </w:p>
          <w:p w14:paraId="5F1A6C03" w14:textId="77777777" w:rsidR="00907307" w:rsidRDefault="005C0DFE">
            <w:pPr>
              <w:pStyle w:val="TableParagraph"/>
              <w:spacing w:before="111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  <w:p w14:paraId="13AE9E49" w14:textId="77777777" w:rsidR="00907307" w:rsidRDefault="005C0DFE">
            <w:pPr>
              <w:pStyle w:val="TableParagraph"/>
              <w:spacing w:before="48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  <w:p w14:paraId="2CFB1F47" w14:textId="77777777" w:rsidR="00907307" w:rsidRDefault="005C0DFE">
            <w:pPr>
              <w:pStyle w:val="TableParagraph"/>
              <w:spacing w:before="46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  <w:p w14:paraId="38EBA895" w14:textId="77777777" w:rsidR="00907307" w:rsidRDefault="005C0DFE">
            <w:pPr>
              <w:pStyle w:val="TableParagraph"/>
              <w:spacing w:before="48"/>
              <w:ind w:left="469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w w:val="99"/>
                <w:sz w:val="19"/>
              </w:rPr>
              <w:t></w:t>
            </w:r>
          </w:p>
        </w:tc>
        <w:tc>
          <w:tcPr>
            <w:tcW w:w="4868" w:type="dxa"/>
          </w:tcPr>
          <w:p w14:paraId="43AF2209" w14:textId="77777777" w:rsidR="00907307" w:rsidRDefault="00907307">
            <w:pPr>
              <w:pStyle w:val="TableParagraph"/>
              <w:spacing w:before="2"/>
              <w:rPr>
                <w:sz w:val="28"/>
              </w:rPr>
            </w:pPr>
          </w:p>
          <w:p w14:paraId="30B99F2B" w14:textId="77777777" w:rsidR="00907307" w:rsidRDefault="005C0DFE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1"/>
              <w:rPr>
                <w:sz w:val="19"/>
              </w:rPr>
            </w:pPr>
            <w:r>
              <w:rPr>
                <w:sz w:val="19"/>
              </w:rPr>
              <w:t>Masques d’hygiène</w:t>
            </w:r>
          </w:p>
          <w:p w14:paraId="5C1BFDAD" w14:textId="77777777" w:rsidR="00907307" w:rsidRDefault="005C0DFE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48"/>
              <w:rPr>
                <w:sz w:val="19"/>
              </w:rPr>
            </w:pPr>
            <w:r>
              <w:rPr>
                <w:sz w:val="19"/>
              </w:rPr>
              <w:t>Gants jetables</w:t>
            </w:r>
          </w:p>
          <w:p w14:paraId="38DFB382" w14:textId="77777777" w:rsidR="00907307" w:rsidRDefault="005C0DFE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48"/>
              <w:rPr>
                <w:sz w:val="19"/>
              </w:rPr>
            </w:pPr>
            <w:r>
              <w:rPr>
                <w:sz w:val="19"/>
              </w:rPr>
              <w:t>Autres mesures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d’hygiène</w:t>
            </w:r>
          </w:p>
        </w:tc>
      </w:tr>
    </w:tbl>
    <w:p w14:paraId="1E81867D" w14:textId="77777777" w:rsidR="00907307" w:rsidRDefault="00907307">
      <w:pPr>
        <w:rPr>
          <w:sz w:val="19"/>
        </w:rPr>
        <w:sectPr w:rsidR="00907307">
          <w:pgSz w:w="16840" w:h="11910" w:orient="landscape"/>
          <w:pgMar w:top="1580" w:right="1160" w:bottom="760" w:left="740" w:header="720" w:footer="570" w:gutter="0"/>
          <w:cols w:space="720"/>
        </w:sectPr>
      </w:pPr>
    </w:p>
    <w:p w14:paraId="6A112460" w14:textId="77777777" w:rsidR="00907307" w:rsidRDefault="005C0DFE">
      <w:pPr>
        <w:pStyle w:val="Corpsdetexte"/>
        <w:tabs>
          <w:tab w:val="left" w:pos="1531"/>
        </w:tabs>
      </w:pPr>
      <w:r>
        <w:lastRenderedPageBreak/>
        <w:t>Tableau 9.</w:t>
      </w:r>
      <w:r>
        <w:tab/>
      </w:r>
      <w:r>
        <w:t>Calcul des besoins en matériel pour les personnes</w:t>
      </w:r>
      <w:r>
        <w:rPr>
          <w:spacing w:val="-3"/>
        </w:rPr>
        <w:t xml:space="preserve"> </w:t>
      </w:r>
      <w:r>
        <w:t>exposées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921"/>
        <w:gridCol w:w="2919"/>
        <w:gridCol w:w="2921"/>
        <w:gridCol w:w="2921"/>
      </w:tblGrid>
      <w:tr w:rsidR="00907307" w14:paraId="690159DB" w14:textId="77777777">
        <w:trPr>
          <w:trHeight w:val="921"/>
        </w:trPr>
        <w:tc>
          <w:tcPr>
            <w:tcW w:w="2921" w:type="dxa"/>
            <w:shd w:val="clear" w:color="auto" w:fill="BFBFBF"/>
          </w:tcPr>
          <w:p w14:paraId="2EAD7535" w14:textId="77777777" w:rsidR="00907307" w:rsidRDefault="005C0DFE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Matériel de protection</w:t>
            </w:r>
          </w:p>
        </w:tc>
        <w:tc>
          <w:tcPr>
            <w:tcW w:w="2921" w:type="dxa"/>
            <w:shd w:val="clear" w:color="auto" w:fill="BFBFBF"/>
          </w:tcPr>
          <w:p w14:paraId="4F762F2C" w14:textId="77777777" w:rsidR="00907307" w:rsidRDefault="005C0DFE">
            <w:pPr>
              <w:pStyle w:val="TableParagraph"/>
              <w:spacing w:before="122" w:line="242" w:lineRule="auto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Besoin par personne exposée et par jour</w:t>
            </w:r>
          </w:p>
        </w:tc>
        <w:tc>
          <w:tcPr>
            <w:tcW w:w="2919" w:type="dxa"/>
            <w:shd w:val="clear" w:color="auto" w:fill="BFBFBF"/>
          </w:tcPr>
          <w:p w14:paraId="03FC7850" w14:textId="77777777" w:rsidR="00907307" w:rsidRDefault="005C0DFE">
            <w:pPr>
              <w:pStyle w:val="TableParagraph"/>
              <w:spacing w:before="122" w:line="242" w:lineRule="auto"/>
              <w:ind w:left="10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Stock par personne ex- posée</w:t>
            </w:r>
          </w:p>
        </w:tc>
        <w:tc>
          <w:tcPr>
            <w:tcW w:w="2921" w:type="dxa"/>
            <w:shd w:val="clear" w:color="auto" w:fill="BFBFBF"/>
          </w:tcPr>
          <w:p w14:paraId="07A059ED" w14:textId="77777777" w:rsidR="00907307" w:rsidRDefault="005C0DFE">
            <w:pPr>
              <w:pStyle w:val="TableParagraph"/>
              <w:spacing w:before="122" w:line="242" w:lineRule="auto"/>
              <w:ind w:left="106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Nombre de personnes exposées</w:t>
            </w:r>
          </w:p>
        </w:tc>
        <w:tc>
          <w:tcPr>
            <w:tcW w:w="2921" w:type="dxa"/>
            <w:shd w:val="clear" w:color="auto" w:fill="BFBFBF"/>
          </w:tcPr>
          <w:p w14:paraId="2DA689CD" w14:textId="77777777" w:rsidR="00907307" w:rsidRDefault="005C0DFE">
            <w:pPr>
              <w:pStyle w:val="TableParagraph"/>
              <w:spacing w:before="1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Stock de l’entreprise</w:t>
            </w:r>
          </w:p>
        </w:tc>
      </w:tr>
      <w:tr w:rsidR="00907307" w14:paraId="57B3D5B9" w14:textId="77777777">
        <w:trPr>
          <w:trHeight w:val="839"/>
        </w:trPr>
        <w:tc>
          <w:tcPr>
            <w:tcW w:w="2921" w:type="dxa"/>
          </w:tcPr>
          <w:p w14:paraId="73E12556" w14:textId="77777777" w:rsidR="00907307" w:rsidRDefault="005C0DFE">
            <w:pPr>
              <w:pStyle w:val="TableParagraph"/>
              <w:spacing w:before="177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Désinfectant pour les mains</w:t>
            </w:r>
          </w:p>
          <w:p w14:paraId="1F623AF9" w14:textId="77777777" w:rsidR="00907307" w:rsidRDefault="005C0DFE">
            <w:pPr>
              <w:pStyle w:val="TableParagraph"/>
              <w:spacing w:before="64"/>
              <w:ind w:left="107"/>
              <w:rPr>
                <w:sz w:val="19"/>
              </w:rPr>
            </w:pPr>
            <w:r>
              <w:rPr>
                <w:sz w:val="19"/>
              </w:rPr>
              <w:t>(3 ml par utilisation)</w:t>
            </w:r>
          </w:p>
        </w:tc>
        <w:tc>
          <w:tcPr>
            <w:tcW w:w="2921" w:type="dxa"/>
          </w:tcPr>
          <w:p w14:paraId="167D1722" w14:textId="77777777" w:rsidR="00907307" w:rsidRDefault="005C0DFE">
            <w:pPr>
              <w:pStyle w:val="TableParagraph"/>
              <w:spacing w:before="179"/>
              <w:ind w:left="107"/>
              <w:rPr>
                <w:sz w:val="19"/>
              </w:rPr>
            </w:pPr>
            <w:r>
              <w:rPr>
                <w:sz w:val="19"/>
              </w:rPr>
              <w:t>10 x 3 ml = 30 ml</w:t>
            </w:r>
          </w:p>
        </w:tc>
        <w:tc>
          <w:tcPr>
            <w:tcW w:w="2919" w:type="dxa"/>
          </w:tcPr>
          <w:p w14:paraId="57ED416D" w14:textId="77777777" w:rsidR="00907307" w:rsidRDefault="005C0DFE">
            <w:pPr>
              <w:pStyle w:val="TableParagraph"/>
              <w:spacing w:before="179"/>
              <w:ind w:left="105"/>
              <w:rPr>
                <w:sz w:val="19"/>
              </w:rPr>
            </w:pPr>
            <w:r>
              <w:rPr>
                <w:sz w:val="19"/>
              </w:rPr>
              <w:t>1 l</w:t>
            </w:r>
          </w:p>
        </w:tc>
        <w:tc>
          <w:tcPr>
            <w:tcW w:w="2921" w:type="dxa"/>
          </w:tcPr>
          <w:p w14:paraId="43F3D6C7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7C836482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6C46F9DE" w14:textId="77777777">
        <w:trPr>
          <w:trHeight w:val="1079"/>
        </w:trPr>
        <w:tc>
          <w:tcPr>
            <w:tcW w:w="2921" w:type="dxa"/>
          </w:tcPr>
          <w:p w14:paraId="291AF5D9" w14:textId="77777777" w:rsidR="00907307" w:rsidRDefault="005C0DFE">
            <w:pPr>
              <w:pStyle w:val="TableParagraph"/>
              <w:spacing w:before="177" w:line="309" w:lineRule="auto"/>
              <w:ind w:left="107" w:right="349"/>
              <w:rPr>
                <w:sz w:val="19"/>
              </w:rPr>
            </w:pPr>
            <w:r>
              <w:rPr>
                <w:b/>
                <w:sz w:val="19"/>
              </w:rPr>
              <w:t xml:space="preserve">Masques d’hygiène </w:t>
            </w:r>
            <w:r>
              <w:rPr>
                <w:sz w:val="19"/>
              </w:rPr>
              <w:t>(changement toutes les deux heures)</w:t>
            </w:r>
          </w:p>
        </w:tc>
        <w:tc>
          <w:tcPr>
            <w:tcW w:w="2921" w:type="dxa"/>
          </w:tcPr>
          <w:p w14:paraId="0A563EEE" w14:textId="77777777" w:rsidR="00907307" w:rsidRDefault="005C0DFE">
            <w:pPr>
              <w:pStyle w:val="TableParagraph"/>
              <w:spacing w:before="179"/>
              <w:ind w:left="107"/>
              <w:rPr>
                <w:sz w:val="19"/>
              </w:rPr>
            </w:pPr>
            <w:r>
              <w:rPr>
                <w:sz w:val="19"/>
              </w:rPr>
              <w:t>5 masques</w:t>
            </w:r>
          </w:p>
        </w:tc>
        <w:tc>
          <w:tcPr>
            <w:tcW w:w="2919" w:type="dxa"/>
          </w:tcPr>
          <w:p w14:paraId="29B8F3AC" w14:textId="77777777" w:rsidR="00907307" w:rsidRDefault="005C0DFE">
            <w:pPr>
              <w:pStyle w:val="TableParagraph"/>
              <w:spacing w:before="179"/>
              <w:ind w:left="104"/>
              <w:rPr>
                <w:sz w:val="19"/>
              </w:rPr>
            </w:pPr>
            <w:r>
              <w:rPr>
                <w:sz w:val="19"/>
              </w:rPr>
              <w:t>100 pièces</w:t>
            </w:r>
          </w:p>
        </w:tc>
        <w:tc>
          <w:tcPr>
            <w:tcW w:w="2921" w:type="dxa"/>
          </w:tcPr>
          <w:p w14:paraId="3768E4B4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4E1A915A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78470445" w14:textId="77777777">
        <w:trPr>
          <w:trHeight w:val="839"/>
        </w:trPr>
        <w:tc>
          <w:tcPr>
            <w:tcW w:w="2921" w:type="dxa"/>
          </w:tcPr>
          <w:p w14:paraId="79ECA11F" w14:textId="77777777" w:rsidR="00907307" w:rsidRDefault="005C0DFE">
            <w:pPr>
              <w:pStyle w:val="TableParagraph"/>
              <w:spacing w:before="177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Gants jetables non stériles</w:t>
            </w:r>
          </w:p>
        </w:tc>
        <w:tc>
          <w:tcPr>
            <w:tcW w:w="2921" w:type="dxa"/>
          </w:tcPr>
          <w:p w14:paraId="05EE1CA0" w14:textId="77777777" w:rsidR="00907307" w:rsidRDefault="005C0DFE">
            <w:pPr>
              <w:pStyle w:val="TableParagraph"/>
              <w:spacing w:before="179"/>
              <w:ind w:left="107"/>
              <w:rPr>
                <w:sz w:val="19"/>
              </w:rPr>
            </w:pPr>
            <w:r>
              <w:rPr>
                <w:sz w:val="19"/>
              </w:rPr>
              <w:t>1 paire par activité</w:t>
            </w:r>
          </w:p>
        </w:tc>
        <w:tc>
          <w:tcPr>
            <w:tcW w:w="2919" w:type="dxa"/>
          </w:tcPr>
          <w:p w14:paraId="1ACCCB11" w14:textId="77777777" w:rsidR="00907307" w:rsidRDefault="005C0DFE">
            <w:pPr>
              <w:pStyle w:val="TableParagraph"/>
              <w:spacing w:before="179"/>
              <w:ind w:left="105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921" w:type="dxa"/>
          </w:tcPr>
          <w:p w14:paraId="3D9713B5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67DBD9FF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2A2288CB" w14:textId="77777777">
        <w:trPr>
          <w:trHeight w:val="839"/>
        </w:trPr>
        <w:tc>
          <w:tcPr>
            <w:tcW w:w="2921" w:type="dxa"/>
          </w:tcPr>
          <w:p w14:paraId="577BB5D7" w14:textId="77777777" w:rsidR="00907307" w:rsidRDefault="005C0DFE">
            <w:pPr>
              <w:pStyle w:val="TableParagraph"/>
              <w:spacing w:before="177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Lunettes de protection</w:t>
            </w:r>
          </w:p>
          <w:p w14:paraId="3FFBCCCD" w14:textId="77777777" w:rsidR="00907307" w:rsidRDefault="005C0DFE">
            <w:pPr>
              <w:pStyle w:val="TableParagraph"/>
              <w:spacing w:before="64"/>
              <w:ind w:left="107"/>
              <w:rPr>
                <w:sz w:val="19"/>
              </w:rPr>
            </w:pPr>
            <w:r>
              <w:rPr>
                <w:sz w:val="19"/>
              </w:rPr>
              <w:t>(réutilisables)</w:t>
            </w:r>
          </w:p>
        </w:tc>
        <w:tc>
          <w:tcPr>
            <w:tcW w:w="2921" w:type="dxa"/>
          </w:tcPr>
          <w:p w14:paraId="39ECAA31" w14:textId="77777777" w:rsidR="00907307" w:rsidRDefault="005C0DFE">
            <w:pPr>
              <w:pStyle w:val="TableParagraph"/>
              <w:spacing w:before="179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919" w:type="dxa"/>
          </w:tcPr>
          <w:p w14:paraId="4749EBD9" w14:textId="77777777" w:rsidR="00907307" w:rsidRDefault="005C0DFE">
            <w:pPr>
              <w:pStyle w:val="TableParagraph"/>
              <w:spacing w:before="179"/>
              <w:ind w:left="105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921" w:type="dxa"/>
          </w:tcPr>
          <w:p w14:paraId="79E9B9B2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1685E803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04AF73B0" w14:textId="77777777">
        <w:trPr>
          <w:trHeight w:val="1079"/>
        </w:trPr>
        <w:tc>
          <w:tcPr>
            <w:tcW w:w="2921" w:type="dxa"/>
          </w:tcPr>
          <w:p w14:paraId="09E69516" w14:textId="77777777" w:rsidR="00907307" w:rsidRDefault="005C0DFE">
            <w:pPr>
              <w:pStyle w:val="TableParagraph"/>
              <w:spacing w:before="120" w:line="244" w:lineRule="auto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Cloisons / feuilles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>protection</w:t>
            </w:r>
          </w:p>
          <w:p w14:paraId="6DF22F73" w14:textId="77777777" w:rsidR="00907307" w:rsidRDefault="005C0DFE">
            <w:pPr>
              <w:pStyle w:val="TableParagraph"/>
              <w:spacing w:before="58"/>
              <w:ind w:left="107"/>
              <w:rPr>
                <w:sz w:val="19"/>
              </w:rPr>
            </w:pPr>
            <w:r>
              <w:rPr>
                <w:sz w:val="19"/>
              </w:rPr>
              <w:t>(réutilisables)</w:t>
            </w:r>
          </w:p>
        </w:tc>
        <w:tc>
          <w:tcPr>
            <w:tcW w:w="2921" w:type="dxa"/>
          </w:tcPr>
          <w:p w14:paraId="7F135366" w14:textId="77777777" w:rsidR="00907307" w:rsidRDefault="005C0DFE">
            <w:pPr>
              <w:pStyle w:val="TableParagraph"/>
              <w:spacing w:before="179"/>
              <w:ind w:left="10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919" w:type="dxa"/>
          </w:tcPr>
          <w:p w14:paraId="23735D61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1BD20651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63490E1E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307" w14:paraId="0A7BD2C5" w14:textId="77777777">
        <w:trPr>
          <w:trHeight w:val="839"/>
        </w:trPr>
        <w:tc>
          <w:tcPr>
            <w:tcW w:w="2921" w:type="dxa"/>
          </w:tcPr>
          <w:p w14:paraId="59F5D1CC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467E550D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9" w:type="dxa"/>
          </w:tcPr>
          <w:p w14:paraId="7791BAAC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2CB3485B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</w:tcPr>
          <w:p w14:paraId="74EB85E0" w14:textId="77777777" w:rsidR="00907307" w:rsidRDefault="009073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5194BA" w14:textId="77777777" w:rsidR="00000000" w:rsidRDefault="005C0DFE"/>
    <w:sectPr w:rsidR="00000000">
      <w:pgSz w:w="16840" w:h="11910" w:orient="landscape"/>
      <w:pgMar w:top="1580" w:right="1160" w:bottom="760" w:left="740" w:header="72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9E8ED" w14:textId="77777777" w:rsidR="00000000" w:rsidRDefault="005C0DFE">
      <w:r>
        <w:separator/>
      </w:r>
    </w:p>
  </w:endnote>
  <w:endnote w:type="continuationSeparator" w:id="0">
    <w:p w14:paraId="48E32269" w14:textId="77777777" w:rsidR="00000000" w:rsidRDefault="005C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E35D4" w14:textId="77777777" w:rsidR="00907307" w:rsidRDefault="005C0DFE">
    <w:pPr>
      <w:pStyle w:val="Corpsdetexte"/>
      <w:spacing w:before="0" w:line="14" w:lineRule="auto"/>
      <w:ind w:left="0"/>
      <w:rPr>
        <w:sz w:val="20"/>
      </w:rPr>
    </w:pPr>
    <w:r>
      <w:pict w14:anchorId="0D60A6A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.6pt;margin-top:555.8pt;width:182.65pt;height:12.1pt;z-index:-252849152;mso-position-horizontal-relative:page;mso-position-vertical-relative:page" filled="f" stroked="f">
          <v:textbox inset="0,0,0,0">
            <w:txbxContent>
              <w:p w14:paraId="5BB38FC3" w14:textId="77777777" w:rsidR="00907307" w:rsidRDefault="005C0DF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anchorx="page" anchory="page"/>
        </v:shape>
      </w:pict>
    </w:r>
    <w:r>
      <w:pict w14:anchorId="4FE5FC9B">
        <v:shape id="_x0000_s1026" type="#_x0000_t202" style="position:absolute;margin-left:398.5pt;margin-top:555.8pt;width:41.6pt;height:12.1pt;z-index:-252848128;mso-position-horizontal-relative:page;mso-position-vertical-relative:page" filled="f" stroked="f">
          <v:textbox inset="0,0,0,0">
            <w:txbxContent>
              <w:p w14:paraId="7AC64914" w14:textId="77777777" w:rsidR="00907307" w:rsidRDefault="005C0DF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5189908">
        <v:shape id="_x0000_s1025" type="#_x0000_t202" style="position:absolute;margin-left:693.4pt;margin-top:555.8pt;width:78.65pt;height:12.1pt;z-index:-252847104;mso-position-horizontal-relative:page;mso-position-vertical-relative:page" filled="f" stroked="f">
          <v:textbox inset="0,0,0,0">
            <w:txbxContent>
              <w:p w14:paraId="0CA54C13" w14:textId="77777777" w:rsidR="00907307" w:rsidRDefault="005C0DF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22DB5" w14:textId="77777777" w:rsidR="00000000" w:rsidRDefault="005C0DFE">
      <w:r>
        <w:separator/>
      </w:r>
    </w:p>
  </w:footnote>
  <w:footnote w:type="continuationSeparator" w:id="0">
    <w:p w14:paraId="74C042C2" w14:textId="77777777" w:rsidR="00000000" w:rsidRDefault="005C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3788" w14:textId="77777777" w:rsidR="00907307" w:rsidRDefault="005C0DFE">
    <w:pPr>
      <w:pStyle w:val="Corpsdetexte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0465280" behindDoc="1" locked="0" layoutInCell="1" allowOverlap="1" wp14:anchorId="65996BED" wp14:editId="49CE46AD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466304" behindDoc="1" locked="0" layoutInCell="1" allowOverlap="1" wp14:anchorId="097A440D" wp14:editId="32915B19">
          <wp:simplePos x="0" y="0"/>
          <wp:positionH relativeFrom="page">
            <wp:posOffset>8058911</wp:posOffset>
          </wp:positionH>
          <wp:positionV relativeFrom="page">
            <wp:posOffset>569976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5D5"/>
    <w:multiLevelType w:val="hybridMultilevel"/>
    <w:tmpl w:val="2F0C4FA6"/>
    <w:lvl w:ilvl="0" w:tplc="E438B522">
      <w:numFmt w:val="bullet"/>
      <w:lvlText w:val=""/>
      <w:lvlJc w:val="left"/>
      <w:pPr>
        <w:ind w:left="298" w:hanging="142"/>
      </w:pPr>
      <w:rPr>
        <w:rFonts w:ascii="Symbol" w:eastAsia="Symbol" w:hAnsi="Symbol" w:cs="Symbol" w:hint="default"/>
        <w:w w:val="99"/>
        <w:sz w:val="19"/>
        <w:szCs w:val="19"/>
      </w:rPr>
    </w:lvl>
    <w:lvl w:ilvl="1" w:tplc="8E8C061C">
      <w:numFmt w:val="bullet"/>
      <w:lvlText w:val="•"/>
      <w:lvlJc w:val="left"/>
      <w:pPr>
        <w:ind w:left="756" w:hanging="142"/>
      </w:pPr>
      <w:rPr>
        <w:rFonts w:hint="default"/>
      </w:rPr>
    </w:lvl>
    <w:lvl w:ilvl="2" w:tplc="CC02DCE0">
      <w:numFmt w:val="bullet"/>
      <w:lvlText w:val="•"/>
      <w:lvlJc w:val="left"/>
      <w:pPr>
        <w:ind w:left="1212" w:hanging="142"/>
      </w:pPr>
      <w:rPr>
        <w:rFonts w:hint="default"/>
      </w:rPr>
    </w:lvl>
    <w:lvl w:ilvl="3" w:tplc="2C04F2C6">
      <w:numFmt w:val="bullet"/>
      <w:lvlText w:val="•"/>
      <w:lvlJc w:val="left"/>
      <w:pPr>
        <w:ind w:left="1668" w:hanging="142"/>
      </w:pPr>
      <w:rPr>
        <w:rFonts w:hint="default"/>
      </w:rPr>
    </w:lvl>
    <w:lvl w:ilvl="4" w:tplc="3D24F00C">
      <w:numFmt w:val="bullet"/>
      <w:lvlText w:val="•"/>
      <w:lvlJc w:val="left"/>
      <w:pPr>
        <w:ind w:left="2125" w:hanging="142"/>
      </w:pPr>
      <w:rPr>
        <w:rFonts w:hint="default"/>
      </w:rPr>
    </w:lvl>
    <w:lvl w:ilvl="5" w:tplc="9586D8C2">
      <w:numFmt w:val="bullet"/>
      <w:lvlText w:val="•"/>
      <w:lvlJc w:val="left"/>
      <w:pPr>
        <w:ind w:left="2581" w:hanging="142"/>
      </w:pPr>
      <w:rPr>
        <w:rFonts w:hint="default"/>
      </w:rPr>
    </w:lvl>
    <w:lvl w:ilvl="6" w:tplc="40684B72">
      <w:numFmt w:val="bullet"/>
      <w:lvlText w:val="•"/>
      <w:lvlJc w:val="left"/>
      <w:pPr>
        <w:ind w:left="3037" w:hanging="142"/>
      </w:pPr>
      <w:rPr>
        <w:rFonts w:hint="default"/>
      </w:rPr>
    </w:lvl>
    <w:lvl w:ilvl="7" w:tplc="DCD6ABC0">
      <w:numFmt w:val="bullet"/>
      <w:lvlText w:val="•"/>
      <w:lvlJc w:val="left"/>
      <w:pPr>
        <w:ind w:left="3494" w:hanging="142"/>
      </w:pPr>
      <w:rPr>
        <w:rFonts w:hint="default"/>
      </w:rPr>
    </w:lvl>
    <w:lvl w:ilvl="8" w:tplc="790A045A">
      <w:numFmt w:val="bullet"/>
      <w:lvlText w:val="•"/>
      <w:lvlJc w:val="left"/>
      <w:pPr>
        <w:ind w:left="3950" w:hanging="142"/>
      </w:pPr>
      <w:rPr>
        <w:rFonts w:hint="default"/>
      </w:rPr>
    </w:lvl>
  </w:abstractNum>
  <w:abstractNum w:abstractNumId="1" w15:restartNumberingAfterBreak="0">
    <w:nsid w:val="30100FC7"/>
    <w:multiLevelType w:val="hybridMultilevel"/>
    <w:tmpl w:val="DCF09908"/>
    <w:lvl w:ilvl="0" w:tplc="6A92B97A">
      <w:numFmt w:val="bullet"/>
      <w:lvlText w:val=""/>
      <w:lvlJc w:val="left"/>
      <w:pPr>
        <w:ind w:left="298" w:hanging="142"/>
      </w:pPr>
      <w:rPr>
        <w:rFonts w:ascii="Symbol" w:eastAsia="Symbol" w:hAnsi="Symbol" w:cs="Symbol" w:hint="default"/>
        <w:w w:val="99"/>
        <w:sz w:val="19"/>
        <w:szCs w:val="19"/>
      </w:rPr>
    </w:lvl>
    <w:lvl w:ilvl="1" w:tplc="FCA4B170">
      <w:numFmt w:val="bullet"/>
      <w:lvlText w:val="•"/>
      <w:lvlJc w:val="left"/>
      <w:pPr>
        <w:ind w:left="756" w:hanging="142"/>
      </w:pPr>
      <w:rPr>
        <w:rFonts w:hint="default"/>
      </w:rPr>
    </w:lvl>
    <w:lvl w:ilvl="2" w:tplc="86E6C2B0">
      <w:numFmt w:val="bullet"/>
      <w:lvlText w:val="•"/>
      <w:lvlJc w:val="left"/>
      <w:pPr>
        <w:ind w:left="1212" w:hanging="142"/>
      </w:pPr>
      <w:rPr>
        <w:rFonts w:hint="default"/>
      </w:rPr>
    </w:lvl>
    <w:lvl w:ilvl="3" w:tplc="7C8CA61A">
      <w:numFmt w:val="bullet"/>
      <w:lvlText w:val="•"/>
      <w:lvlJc w:val="left"/>
      <w:pPr>
        <w:ind w:left="1668" w:hanging="142"/>
      </w:pPr>
      <w:rPr>
        <w:rFonts w:hint="default"/>
      </w:rPr>
    </w:lvl>
    <w:lvl w:ilvl="4" w:tplc="E80499CE">
      <w:numFmt w:val="bullet"/>
      <w:lvlText w:val="•"/>
      <w:lvlJc w:val="left"/>
      <w:pPr>
        <w:ind w:left="2125" w:hanging="142"/>
      </w:pPr>
      <w:rPr>
        <w:rFonts w:hint="default"/>
      </w:rPr>
    </w:lvl>
    <w:lvl w:ilvl="5" w:tplc="E50CAF56">
      <w:numFmt w:val="bullet"/>
      <w:lvlText w:val="•"/>
      <w:lvlJc w:val="left"/>
      <w:pPr>
        <w:ind w:left="2581" w:hanging="142"/>
      </w:pPr>
      <w:rPr>
        <w:rFonts w:hint="default"/>
      </w:rPr>
    </w:lvl>
    <w:lvl w:ilvl="6" w:tplc="F4E2162C">
      <w:numFmt w:val="bullet"/>
      <w:lvlText w:val="•"/>
      <w:lvlJc w:val="left"/>
      <w:pPr>
        <w:ind w:left="3037" w:hanging="142"/>
      </w:pPr>
      <w:rPr>
        <w:rFonts w:hint="default"/>
      </w:rPr>
    </w:lvl>
    <w:lvl w:ilvl="7" w:tplc="D63E9D9E">
      <w:numFmt w:val="bullet"/>
      <w:lvlText w:val="•"/>
      <w:lvlJc w:val="left"/>
      <w:pPr>
        <w:ind w:left="3494" w:hanging="142"/>
      </w:pPr>
      <w:rPr>
        <w:rFonts w:hint="default"/>
      </w:rPr>
    </w:lvl>
    <w:lvl w:ilvl="8" w:tplc="20D282E4">
      <w:numFmt w:val="bullet"/>
      <w:lvlText w:val="•"/>
      <w:lvlJc w:val="left"/>
      <w:pPr>
        <w:ind w:left="3950" w:hanging="14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307"/>
    <w:rsid w:val="005C0DFE"/>
    <w:rsid w:val="009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C3611"/>
  <w15:docId w15:val="{582191A2-EC52-4A5F-8612-8812828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  <w:ind w:left="11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MANUEL SolBra.docx</dc:title>
  <dc:creator>cpinget</dc:creator>
  <cp:lastModifiedBy>PINGET Claire</cp:lastModifiedBy>
  <cp:revision>2</cp:revision>
  <cp:lastPrinted>2020-09-16T05:13:00Z</cp:lastPrinted>
  <dcterms:created xsi:type="dcterms:W3CDTF">2020-08-06T12:51:00Z</dcterms:created>
  <dcterms:modified xsi:type="dcterms:W3CDTF">2020-09-16T05:13:00Z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