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F739" w14:textId="411E092F" w:rsidR="00405A9D" w:rsidRPr="001261F9" w:rsidRDefault="00D06554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jc w:val="center"/>
        <w:rPr>
          <w:rFonts w:eastAsiaTheme="majorEastAsia"/>
          <w:b/>
          <w:bCs/>
          <w:spacing w:val="-10"/>
          <w:kern w:val="28"/>
          <w:sz w:val="30"/>
          <w:szCs w:val="30"/>
        </w:rPr>
      </w:pPr>
      <w:r w:rsidRPr="001261F9">
        <w:rPr>
          <w:b/>
          <w:bCs/>
          <w:sz w:val="30"/>
          <w:szCs w:val="30"/>
        </w:rPr>
        <w:t>Bilan personnel pour cadres</w:t>
      </w:r>
    </w:p>
    <w:p w14:paraId="2DD26CB7" w14:textId="77777777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rPr>
          <w:b/>
          <w:bCs/>
        </w:rPr>
      </w:pPr>
      <w:r w:rsidRPr="001261F9">
        <w:rPr>
          <w:b/>
          <w:bCs/>
        </w:rPr>
        <w:t>Instructions</w:t>
      </w:r>
    </w:p>
    <w:p w14:paraId="243B978B" w14:textId="77777777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Merci de répondre à chaque question en cochant la case appropriée (OUI ou NON).</w:t>
      </w:r>
    </w:p>
    <w:p w14:paraId="0B111439" w14:textId="324BE276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Pour toute réponse négative, précisez les mesures mises en place. N'hésitez pas à détailler les bonnes pratiques pour les réponses positives si applicable.</w:t>
      </w:r>
    </w:p>
    <w:p w14:paraId="526E0843" w14:textId="77777777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rPr>
          <w:b/>
          <w:bCs/>
        </w:rPr>
      </w:pPr>
      <w:r w:rsidRPr="001261F9">
        <w:rPr>
          <w:b/>
          <w:bCs/>
        </w:rPr>
        <w:t>1. Engagement personnel envers la sécurité</w:t>
      </w:r>
    </w:p>
    <w:p w14:paraId="0280BB75" w14:textId="316CD9F1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La sécurité au travail et la protection de la santé jouent-elles un rôle important pour vous</w:t>
      </w:r>
      <w:r>
        <w:t> ?</w:t>
      </w:r>
    </w:p>
    <w:p w14:paraId="06BCB737" w14:textId="14EAEDB4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9915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128325F8" w14:textId="71B82A38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23991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623FCA87" w14:textId="4C545024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précisez pourquoi et quelles mesures pourraient renforcer cet engagement :</w:t>
      </w:r>
    </w:p>
    <w:p w14:paraId="53F608A5" w14:textId="20B68599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6EBE9494" w14:textId="2056F112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05287A41" w14:textId="6ECF18B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Montrez-vous l'exemple en adoptant un comportement exemplaire en matière de sécurité</w:t>
      </w:r>
      <w:r>
        <w:t> ?</w:t>
      </w:r>
    </w:p>
    <w:p w14:paraId="1EDCC1C7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0403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1602C098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42056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4449953A" w14:textId="26779462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indiquez les raisons et les actions correctives envisagées :</w:t>
      </w:r>
    </w:p>
    <w:p w14:paraId="68AE9FAB" w14:textId="0E3045BB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466E6D3B" w14:textId="15614448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708528C7" w14:textId="2320CE54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Félicitez-vous vos collaborateurs lorsqu’ils adoptent un comportement adéquat en matière de sécurité</w:t>
      </w:r>
      <w:r>
        <w:t> ?</w:t>
      </w:r>
    </w:p>
    <w:p w14:paraId="1F86A850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212996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0BF3C102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7381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55EEB965" w14:textId="58A1596A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précisez les obstacles ou raisons :</w:t>
      </w:r>
    </w:p>
    <w:p w14:paraId="368E1CBA" w14:textId="04F0D54E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298B42D3" w14:textId="5E8F630E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5C7E0022" w14:textId="77777777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rPr>
          <w:b/>
          <w:bCs/>
        </w:rPr>
      </w:pPr>
      <w:r w:rsidRPr="001261F9">
        <w:rPr>
          <w:b/>
          <w:bCs/>
        </w:rPr>
        <w:t>2. Communication et formation</w:t>
      </w:r>
    </w:p>
    <w:p w14:paraId="596B203D" w14:textId="13D42B8E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Pouvez-vous consacrer suffisamment de temps aux consignes de sécurité pour vos collaborateurs</w:t>
      </w:r>
      <w:r>
        <w:t> ?</w:t>
      </w:r>
    </w:p>
    <w:p w14:paraId="29AC491B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754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517D6913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588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68D803A6" w14:textId="63E92B50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quelles mesures sont mises en place pour y remédier ?</w:t>
      </w:r>
    </w:p>
    <w:p w14:paraId="50A53B40" w14:textId="6DDEEA34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7400C977" w14:textId="5D3DDBDB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0ED64C48" w14:textId="77777777" w:rsidR="001261F9" w:rsidRDefault="001261F9">
      <w:pPr>
        <w:spacing w:before="0" w:after="0"/>
        <w:jc w:val="left"/>
      </w:pPr>
      <w:r>
        <w:br w:type="page"/>
      </w:r>
    </w:p>
    <w:p w14:paraId="33941CA5" w14:textId="1D317EB3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lastRenderedPageBreak/>
        <w:t>Veillez-vous à ce que les nouveaux collaborateurs et les personnes de langue étrangère soient formés de manière optimale à la sécurité au travail</w:t>
      </w:r>
      <w:r>
        <w:t> ?</w:t>
      </w:r>
    </w:p>
    <w:p w14:paraId="5659D1A3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47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4ECC44EA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10880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4210D557" w14:textId="5DE43CC7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précisez les actions mises en place pour améliorer cet aspect :</w:t>
      </w:r>
    </w:p>
    <w:p w14:paraId="2B5955D6" w14:textId="1D3EAF5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3612DD81" w14:textId="0CC8736F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4CC194B4" w14:textId="6ED78C1E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Organisez-vous régulièrement des formations ou des rappels concernant la sécurité au travail</w:t>
      </w:r>
      <w:r>
        <w:t> ?</w:t>
      </w:r>
    </w:p>
    <w:p w14:paraId="2C1F7338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92760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4D93ED0E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93755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1AD542E0" w14:textId="6A2DB78F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pourquoi et quelles seraient les solutions ?</w:t>
      </w:r>
    </w:p>
    <w:p w14:paraId="3E27D1E5" w14:textId="19A8C17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5B3AD184" w14:textId="7A848E31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1A16C4AE" w14:textId="77777777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rPr>
          <w:b/>
          <w:bCs/>
        </w:rPr>
      </w:pPr>
      <w:r w:rsidRPr="001261F9">
        <w:rPr>
          <w:b/>
          <w:bCs/>
        </w:rPr>
        <w:t>3. Pratiques en matière de sécurité</w:t>
      </w:r>
    </w:p>
    <w:p w14:paraId="381983A9" w14:textId="6A66A868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Veillez-vous à ce que les collaborateurs portent systématiquement leur Équipement de Protection Individuelle (EPI)</w:t>
      </w:r>
      <w:r>
        <w:t> ?</w:t>
      </w:r>
    </w:p>
    <w:p w14:paraId="78BABBC3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88262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2EC23036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34747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76840D91" w14:textId="5B696B5A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quelles ac</w:t>
      </w:r>
      <w:r>
        <w:t>t</w:t>
      </w:r>
      <w:r w:rsidRPr="001261F9">
        <w:t>ions envisagez-vous pour renforcer cette pratique ?</w:t>
      </w:r>
    </w:p>
    <w:p w14:paraId="4DFDBAA0" w14:textId="19ED7B8C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6B011751" w14:textId="23E86BD3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5B3428D2" w14:textId="39034D86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Lors de l’achat, du maniement et de l’entretien des machines, respectez-vous les prescriptions légales et les normes de sécurité</w:t>
      </w:r>
      <w:r>
        <w:t> ?</w:t>
      </w:r>
    </w:p>
    <w:p w14:paraId="68F88F5D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6593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22A0C192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05905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43097A06" w14:textId="4F2F4C2C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précisez pourquoi et quelles mesures correctives sont prévues :</w:t>
      </w:r>
    </w:p>
    <w:p w14:paraId="7CB6CF32" w14:textId="0C37B3EB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5C0025D5" w14:textId="0CB83339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22A54245" w14:textId="3A6773A8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Intervenez-vous immédiatement pour corriger un comportement non conforme en matière de sécurité</w:t>
      </w:r>
      <w:r>
        <w:t> ?</w:t>
      </w:r>
    </w:p>
    <w:p w14:paraId="2DA38080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90995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74856B7D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5987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5D9B05E1" w14:textId="7E527288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indiquez les raisons et les actions envisagées :</w:t>
      </w:r>
    </w:p>
    <w:p w14:paraId="08E2C790" w14:textId="7F0E9CC0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1BEFF303" w14:textId="5F4A7475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06AC84B2" w14:textId="529A7F06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lastRenderedPageBreak/>
        <w:t>Les EPI, installations de sécurité et outils défectueux sont-ils réparés ou remplacés sans délai</w:t>
      </w:r>
      <w:r>
        <w:t> ?</w:t>
      </w:r>
    </w:p>
    <w:p w14:paraId="6F347F95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18848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4C0F64E6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83236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1F3D7071" w14:textId="0974CB3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expliquez les obstacles rencontrés et les mesures pour améliorer la situation :</w:t>
      </w:r>
    </w:p>
    <w:p w14:paraId="26E7999E" w14:textId="1DFD0E3A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747C6836" w14:textId="63B6DADF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501CBCD9" w14:textId="77777777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rPr>
          <w:b/>
          <w:bCs/>
        </w:rPr>
      </w:pPr>
      <w:r w:rsidRPr="001261F9">
        <w:rPr>
          <w:b/>
          <w:bCs/>
        </w:rPr>
        <w:t>4. Culture de la sécurité</w:t>
      </w:r>
    </w:p>
    <w:p w14:paraId="4C823206" w14:textId="7DC350F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Les propositions d’amélioration de la sécurité au travail faites par vos collaborateurs sont-elles prises au sérieux</w:t>
      </w:r>
      <w:r>
        <w:t> ?</w:t>
      </w:r>
    </w:p>
    <w:p w14:paraId="2FE41B03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93855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5CECFD5B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208791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7985BE00" w14:textId="23DD8C66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expliquez comment renforcer la prise en compte de ces propositions :</w:t>
      </w:r>
    </w:p>
    <w:p w14:paraId="2BB03C8B" w14:textId="230F62BC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0DD2CCD7" w14:textId="6B091F68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4DF3722D" w14:textId="15ABF9B0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Tenez-vous compte du comportement des collaborateurs en matière de sécurité lors de leur évaluation ou qualification</w:t>
      </w:r>
      <w:r>
        <w:t> ?</w:t>
      </w:r>
    </w:p>
    <w:p w14:paraId="7C6FF17C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51797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6D901EBA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4410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1AD6F8CB" w14:textId="05E6298F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pourquoi et quelles mesures pourraient intégrer cet aspect ?</w:t>
      </w:r>
    </w:p>
    <w:p w14:paraId="060D86EB" w14:textId="4FFD952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0AEF8DCB" w14:textId="231F6377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2A4C0F66" w14:textId="71568CFA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Favorisez-vous une culture de la sécurité au sein de votre équipe (réunions régulières, campagnes de sensibilisation, etc.)</w:t>
      </w:r>
      <w:r>
        <w:t> ?</w:t>
      </w:r>
    </w:p>
    <w:p w14:paraId="2794FD9D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204797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19D22670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5923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441341B6" w14:textId="79D6591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précisez ce qui pourrait être fait pour y parvenir :</w:t>
      </w:r>
    </w:p>
    <w:p w14:paraId="5070FE18" w14:textId="19D0CF90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6F190495" w14:textId="2DD1BCA5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510BBA10" w14:textId="169C21BC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Disposez-vous de canaux de communication clairs pour signaler les problèmes de sécurité ou de santé</w:t>
      </w:r>
      <w:r>
        <w:t> ?</w:t>
      </w:r>
    </w:p>
    <w:p w14:paraId="12BE3362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8143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OUI</w:t>
      </w:r>
    </w:p>
    <w:p w14:paraId="25C5F937" w14:textId="77777777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97769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</w:t>
      </w:r>
      <w:r w:rsidR="001261F9" w:rsidRPr="001261F9">
        <w:t>NON</w:t>
      </w:r>
    </w:p>
    <w:p w14:paraId="31CCC546" w14:textId="0E1105A7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Si NON, quelles solutions envisagez-vous ?</w:t>
      </w:r>
    </w:p>
    <w:p w14:paraId="2FFED35C" w14:textId="5DFF37AD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7FDFBD97" w14:textId="4579549F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2B68B41A" w14:textId="77777777" w:rsidR="001261F9" w:rsidRP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  <w:rPr>
          <w:b/>
          <w:bCs/>
        </w:rPr>
      </w:pPr>
      <w:r w:rsidRPr="001261F9">
        <w:rPr>
          <w:b/>
          <w:bCs/>
        </w:rPr>
        <w:lastRenderedPageBreak/>
        <w:t>5. Auto-évaluation et remarques générales</w:t>
      </w:r>
    </w:p>
    <w:p w14:paraId="6BE63447" w14:textId="7D1C6CF8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Comment évaluez-vous globalement votre implication dans la sécurité au travail (sur une échelle de 1 à 5)</w:t>
      </w:r>
      <w:r>
        <w:t> ?</w:t>
      </w:r>
    </w:p>
    <w:p w14:paraId="19767866" w14:textId="63DF0CB6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22014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1 (Très faible)</w:t>
      </w:r>
    </w:p>
    <w:p w14:paraId="70F5A037" w14:textId="0F75E330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47979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2</w:t>
      </w:r>
    </w:p>
    <w:p w14:paraId="20B41F89" w14:textId="3C2EE378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08214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3</w:t>
      </w:r>
    </w:p>
    <w:p w14:paraId="392A9027" w14:textId="3F4BD6BF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17285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4</w:t>
      </w:r>
    </w:p>
    <w:p w14:paraId="66F87A35" w14:textId="5D6CE29B" w:rsidR="001261F9" w:rsidRDefault="00941D16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sdt>
        <w:sdtPr>
          <w:id w:val="-122784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F9">
            <w:rPr>
              <w:rFonts w:ascii="MS Gothic" w:eastAsia="MS Gothic" w:hAnsi="MS Gothic" w:hint="eastAsia"/>
            </w:rPr>
            <w:t>☐</w:t>
          </w:r>
        </w:sdtContent>
      </w:sdt>
      <w:r w:rsidR="001261F9">
        <w:t xml:space="preserve"> 5 (Très forte)</w:t>
      </w:r>
    </w:p>
    <w:p w14:paraId="19E196EC" w14:textId="3910607E" w:rsidR="00D45BE5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 w:rsidRPr="001261F9">
        <w:t>Avez-vous d’autres suggestions ou remarques concernant la sécurité et la santé au travail ?</w:t>
      </w:r>
      <w:r w:rsidRPr="001261F9">
        <w:br/>
        <w:t>Réponse libre :</w:t>
      </w:r>
      <w:r>
        <w:t xml:space="preserve"> </w:t>
      </w:r>
      <w:r>
        <w:tab/>
      </w:r>
    </w:p>
    <w:p w14:paraId="2FA18DC9" w14:textId="63C93348" w:rsidR="001261F9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p w14:paraId="66F9FA87" w14:textId="1F0D08C0" w:rsidR="001261F9" w:rsidRPr="00D06554" w:rsidRDefault="001261F9" w:rsidP="001261F9">
      <w:pPr>
        <w:tabs>
          <w:tab w:val="right" w:leader="dot" w:pos="9639"/>
        </w:tabs>
        <w:spacing w:beforeLines="120" w:before="288" w:afterLines="120" w:after="288" w:line="360" w:lineRule="auto"/>
        <w:contextualSpacing/>
      </w:pPr>
      <w:r>
        <w:tab/>
      </w:r>
    </w:p>
    <w:sectPr w:rsidR="001261F9" w:rsidRPr="00D06554" w:rsidSect="00AE4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40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B2B2" w14:textId="77777777" w:rsidR="00D620E8" w:rsidRDefault="00D620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088D" w14:textId="0C5D4959" w:rsidR="00864224" w:rsidRPr="009D3081" w:rsidRDefault="002F0E60" w:rsidP="009D3081">
    <w:pPr>
      <w:pStyle w:val="Pieddepage"/>
      <w:tabs>
        <w:tab w:val="clear" w:pos="9072"/>
      </w:tabs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1.1 Bilan personnel pour cadres.docx</w:t>
    </w:r>
    <w:r>
      <w:rPr>
        <w:sz w:val="15"/>
        <w:szCs w:val="15"/>
      </w:rPr>
      <w:fldChar w:fldCharType="end"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864224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864224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864224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864224">
      <w:rPr>
        <w:rFonts w:eastAsia="Times New Roman"/>
        <w:color w:val="6E6D6D"/>
        <w:sz w:val="15"/>
        <w:szCs w:val="15"/>
        <w:lang w:val="fr-FR" w:eastAsia="fr-FR"/>
      </w:rPr>
      <w:t>1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864224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864224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864224">
      <w:rPr>
        <w:rFonts w:eastAsia="Times New Roman"/>
        <w:color w:val="6E6D6D"/>
        <w:sz w:val="15"/>
        <w:szCs w:val="15"/>
        <w:lang w:val="fr-FR" w:eastAsia="fr-FR"/>
      </w:rPr>
      <w:t>3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9055" w14:textId="77777777" w:rsidR="00D620E8" w:rsidRDefault="00D620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A743" w14:textId="77777777" w:rsidR="00D620E8" w:rsidRDefault="00D620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6B19" w14:textId="117432FC" w:rsidR="00864224" w:rsidRDefault="00864224">
    <w:pPr>
      <w:pStyle w:val="En-tte"/>
    </w:pPr>
    <w:r>
      <w:rPr>
        <w:noProof/>
      </w:rPr>
      <w:drawing>
        <wp:inline distT="0" distB="0" distL="0" distR="0" wp14:anchorId="0023B09B" wp14:editId="743AD5FD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68E6" w14:textId="77777777" w:rsidR="00D620E8" w:rsidRDefault="00D620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3FA9"/>
    <w:multiLevelType w:val="multilevel"/>
    <w:tmpl w:val="D800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59CE"/>
    <w:multiLevelType w:val="hybridMultilevel"/>
    <w:tmpl w:val="1DF006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B90"/>
    <w:multiLevelType w:val="hybridMultilevel"/>
    <w:tmpl w:val="E788FB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57FD"/>
    <w:multiLevelType w:val="multilevel"/>
    <w:tmpl w:val="B6EE6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0A2AC7"/>
    <w:multiLevelType w:val="multilevel"/>
    <w:tmpl w:val="92A41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13CDD"/>
    <w:multiLevelType w:val="multilevel"/>
    <w:tmpl w:val="5784B9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1950"/>
    <w:multiLevelType w:val="multilevel"/>
    <w:tmpl w:val="B5120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A709F"/>
    <w:multiLevelType w:val="multilevel"/>
    <w:tmpl w:val="A836BD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6143D"/>
    <w:multiLevelType w:val="hybridMultilevel"/>
    <w:tmpl w:val="03CCF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666B3"/>
    <w:multiLevelType w:val="hybridMultilevel"/>
    <w:tmpl w:val="151044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E6859"/>
    <w:multiLevelType w:val="hybridMultilevel"/>
    <w:tmpl w:val="D72AE3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30C1"/>
    <w:multiLevelType w:val="hybridMultilevel"/>
    <w:tmpl w:val="38BAC0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19"/>
  </w:num>
  <w:num w:numId="2" w16cid:durableId="1336301775">
    <w:abstractNumId w:val="8"/>
  </w:num>
  <w:num w:numId="3" w16cid:durableId="1124494716">
    <w:abstractNumId w:val="1"/>
  </w:num>
  <w:num w:numId="4" w16cid:durableId="1180120676">
    <w:abstractNumId w:val="13"/>
  </w:num>
  <w:num w:numId="5" w16cid:durableId="68239399">
    <w:abstractNumId w:val="15"/>
  </w:num>
  <w:num w:numId="6" w16cid:durableId="1539585646">
    <w:abstractNumId w:val="16"/>
  </w:num>
  <w:num w:numId="7" w16cid:durableId="181019841">
    <w:abstractNumId w:val="7"/>
  </w:num>
  <w:num w:numId="8" w16cid:durableId="1606308304">
    <w:abstractNumId w:val="11"/>
  </w:num>
  <w:num w:numId="9" w16cid:durableId="1791701401">
    <w:abstractNumId w:val="17"/>
  </w:num>
  <w:num w:numId="10" w16cid:durableId="191185908">
    <w:abstractNumId w:val="4"/>
  </w:num>
  <w:num w:numId="11" w16cid:durableId="1247573252">
    <w:abstractNumId w:val="3"/>
  </w:num>
  <w:num w:numId="12" w16cid:durableId="190193854">
    <w:abstractNumId w:val="14"/>
  </w:num>
  <w:num w:numId="13" w16cid:durableId="1750421075">
    <w:abstractNumId w:val="2"/>
  </w:num>
  <w:num w:numId="14" w16cid:durableId="33651873">
    <w:abstractNumId w:val="18"/>
  </w:num>
  <w:num w:numId="15" w16cid:durableId="291979381">
    <w:abstractNumId w:val="12"/>
  </w:num>
  <w:num w:numId="16" w16cid:durableId="862135883">
    <w:abstractNumId w:val="0"/>
  </w:num>
  <w:num w:numId="17" w16cid:durableId="992223101">
    <w:abstractNumId w:val="9"/>
  </w:num>
  <w:num w:numId="18" w16cid:durableId="1100642433">
    <w:abstractNumId w:val="5"/>
  </w:num>
  <w:num w:numId="19" w16cid:durableId="811143730">
    <w:abstractNumId w:val="6"/>
  </w:num>
  <w:num w:numId="20" w16cid:durableId="190462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32996"/>
    <w:rsid w:val="00062B7C"/>
    <w:rsid w:val="00124FBD"/>
    <w:rsid w:val="001261F9"/>
    <w:rsid w:val="001C28FF"/>
    <w:rsid w:val="001D5341"/>
    <w:rsid w:val="002103BE"/>
    <w:rsid w:val="0022736A"/>
    <w:rsid w:val="00227EE2"/>
    <w:rsid w:val="002658E3"/>
    <w:rsid w:val="00276AFA"/>
    <w:rsid w:val="002D6EDF"/>
    <w:rsid w:val="002F0E60"/>
    <w:rsid w:val="00336989"/>
    <w:rsid w:val="00351993"/>
    <w:rsid w:val="00405A9D"/>
    <w:rsid w:val="0044164A"/>
    <w:rsid w:val="004A2CE1"/>
    <w:rsid w:val="004C6C8D"/>
    <w:rsid w:val="00590AB2"/>
    <w:rsid w:val="005C4FC5"/>
    <w:rsid w:val="005E3B15"/>
    <w:rsid w:val="005E4BD2"/>
    <w:rsid w:val="00600934"/>
    <w:rsid w:val="0060161C"/>
    <w:rsid w:val="00640910"/>
    <w:rsid w:val="006D2721"/>
    <w:rsid w:val="006D7C8F"/>
    <w:rsid w:val="007003BC"/>
    <w:rsid w:val="007B0BAD"/>
    <w:rsid w:val="007B1BE9"/>
    <w:rsid w:val="007C5815"/>
    <w:rsid w:val="00864224"/>
    <w:rsid w:val="00865E5C"/>
    <w:rsid w:val="008B1BD7"/>
    <w:rsid w:val="008E45E3"/>
    <w:rsid w:val="00912630"/>
    <w:rsid w:val="00941D16"/>
    <w:rsid w:val="00944528"/>
    <w:rsid w:val="00976303"/>
    <w:rsid w:val="009D3081"/>
    <w:rsid w:val="00A53F34"/>
    <w:rsid w:val="00AC205B"/>
    <w:rsid w:val="00AE4A7B"/>
    <w:rsid w:val="00B4008F"/>
    <w:rsid w:val="00C95315"/>
    <w:rsid w:val="00D06554"/>
    <w:rsid w:val="00D163CF"/>
    <w:rsid w:val="00D23BCF"/>
    <w:rsid w:val="00D45BE5"/>
    <w:rsid w:val="00D620E8"/>
    <w:rsid w:val="00DC060E"/>
    <w:rsid w:val="00DD3A38"/>
    <w:rsid w:val="00E41129"/>
    <w:rsid w:val="00E73F48"/>
    <w:rsid w:val="00ED69FA"/>
    <w:rsid w:val="00EF5A57"/>
    <w:rsid w:val="00F52F36"/>
    <w:rsid w:val="00F94A78"/>
    <w:rsid w:val="00FB1099"/>
    <w:rsid w:val="25E9FD6F"/>
    <w:rsid w:val="46E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F9"/>
    <w:pPr>
      <w:spacing w:before="120" w:after="120"/>
      <w:jc w:val="both"/>
    </w:pPr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D3081"/>
    <w:pPr>
      <w:keepNext/>
      <w:keepLines/>
      <w:ind w:left="720"/>
      <w:contextualSpacing/>
      <w:outlineLvl w:val="1"/>
    </w:pPr>
    <w:rPr>
      <w:rFonts w:eastAsiaTheme="majorEastAsia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1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0A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081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5Fonc">
    <w:name w:val="Grid Table 5 Dark"/>
    <w:basedOn w:val="TableauNormal"/>
    <w:uiPriority w:val="50"/>
    <w:rsid w:val="00FB10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FB10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FB10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rsid w:val="00590AB2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9D3081"/>
    <w:rPr>
      <w:rFonts w:ascii="Arial" w:eastAsiaTheme="majorEastAsia" w:hAnsi="Arial" w:cstheme="majorBidi"/>
      <w:b/>
      <w:sz w:val="24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9D3081"/>
    <w:rPr>
      <w:rFonts w:ascii="Arial" w:eastAsiaTheme="majorEastAsia" w:hAnsi="Arial" w:cs="Arial"/>
      <w:b/>
      <w:szCs w:val="26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4416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405A9D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405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5A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5A9D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5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5A9D"/>
    <w:rPr>
      <w:rFonts w:ascii="Arial" w:eastAsia="Arial" w:hAnsi="Arial" w:cs="Arial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2937</Characters>
  <Application>Microsoft Office Word</Application>
  <DocSecurity>0</DocSecurity>
  <Lines>56</Lines>
  <Paragraphs>37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49</cp:revision>
  <dcterms:created xsi:type="dcterms:W3CDTF">2024-04-15T14:38:00Z</dcterms:created>
  <dcterms:modified xsi:type="dcterms:W3CDTF">2025-05-22T13:35:00Z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